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[[:ua]Тайфуни[:ru]Тайфуны[:en]Typhoons</w:t>
      </w:r>
    </w:p>
    <w:p>
      <w:pPr/>
      <w:r>
        <w:rPr/>
        <w:t xml:space="preserve"> </w:t>
      </w:r>
    </w:p>
    <w:p>
      <w:pPr/>
      <w:r>
        <w:rPr/>
        <w:t xml:space="preserve">[:ua]Вступ[:ru]Введение[:en]Introduction</w:t>
      </w:r>
    </w:p>
    <w:p>
      <w:pPr/>
    </w:p>
    <w:p>
      <w:pPr/>
      <w:r>
        <w:rPr/>
        <w:t xml:space="preserve">Для обеспечения безопасности мореплавания и выбора оптимальных мар</w:t>
      </w:r>
    </w:p>
    <w:p>
      <w:pPr/>
      <w:r>
        <w:rPr/>
        <w:t xml:space="preserve">[[:ua]Вступ[:ru]Введение[:en]Introduction</w:t>
      </w:r>
    </w:p>
    <w:p>
      <w:pPr/>
    </w:p>
    <w:p>
      <w:pPr/>
      <w:r>
        <w:rPr/>
        <w:t xml:space="preserve">Для обеспечения безопасности мореплавания и выбора оптимальных маршру</w:t>
      </w:r>
    </w:p>
    <w:p>
      <w:pPr/>
      <w:r>
        <w:rPr/>
        <w:t xml:space="preserve">т</w:t>
      </w:r>
    </w:p>
    <w:p>
      <w:pPr/>
      <w:r>
        <w:rPr/>
        <w:t xml:space="preserve">ов плавания су</w:t>
      </w:r>
    </w:p>
    <w:p>
      <w:pPr/>
      <w:r>
        <w:rPr/>
        <w:t xml:space="preserve">д</w:t>
      </w:r>
    </w:p>
    <w:p>
      <w:pPr/>
      <w:r>
        <w:rPr/>
        <w:t xml:space="preserve">ов в св</w:t>
      </w:r>
    </w:p>
    <w:p>
      <w:pPr/>
      <w:r>
        <w:rPr/>
        <w:t xml:space="preserve">ое в</w:t>
      </w:r>
    </w:p>
    <w:p>
      <w:pPr/>
      <w:r>
        <w:rPr/>
        <w:t xml:space="preserve">р</w:t>
      </w:r>
    </w:p>
    <w:p>
      <w:pPr/>
      <w:r>
        <w:rPr/>
        <w:t xml:space="preserve">емя</w:t>
      </w:r>
    </w:p>
    <w:p>
      <w:pPr/>
      <w:r>
        <w:rPr/>
        <w:t xml:space="preserve"> зародилась и в</w:t>
      </w:r>
    </w:p>
    <w:p>
      <w:pPr/>
      <w:r>
        <w:rPr/>
        <w:t xml:space="preserve"> д</w:t>
      </w:r>
    </w:p>
    <w:p>
      <w:pPr/>
    </w:p>
    <w:p>
      <w:pPr/>
      <w:r>
        <w:rPr/>
        <w:t xml:space="preserve">ДДл</w:t>
      </w:r>
    </w:p>
    <w:p>
      <w:pPr/>
      <w:r>
        <w:rPr/>
        <w:t xml:space="preserve">я</w:t>
      </w:r>
    </w:p>
    <w:p>
      <w:pPr/>
      <w:r>
        <w:rPr/>
        <w:t xml:space="preserve"> о</w:t>
      </w:r>
    </w:p>
    <w:p>
      <w:pPr/>
      <w:r>
        <w:rPr/>
        <w:t xml:space="preserve">беспе</w:t>
      </w:r>
    </w:p>
    <w:p>
      <w:pPr/>
      <w:r>
        <w:rPr/>
        <w:t xml:space="preserve">че</w:t>
      </w:r>
    </w:p>
    <w:p>
      <w:pPr/>
      <w:r>
        <w:rPr/>
        <w:t xml:space="preserve">ни</w:t>
      </w:r>
    </w:p>
    <w:p>
      <w:pPr/>
      <w:r>
        <w:rPr/>
        <w:t xml:space="preserve">я</w:t>
      </w:r>
    </w:p>
    <w:p>
      <w:pPr/>
      <w:r>
        <w:rPr/>
        <w:t xml:space="preserve"> безопа</w:t>
      </w:r>
    </w:p>
    <w:p>
      <w:pPr/>
      <w:r>
        <w:rPr/>
        <w:t xml:space="preserve">сн</w:t>
      </w:r>
    </w:p>
    <w:p>
      <w:pPr/>
      <w:r>
        <w:rPr/>
        <w:t xml:space="preserve">ос</w:t>
      </w:r>
    </w:p>
    <w:p>
      <w:pPr/>
      <w:r>
        <w:rPr/>
        <w:t xml:space="preserve">т</w:t>
      </w:r>
    </w:p>
    <w:p>
      <w:pPr/>
      <w:r>
        <w:rPr/>
        <w:t xml:space="preserve">и мореп</w:t>
      </w:r>
    </w:p>
    <w:p>
      <w:pPr/>
      <w:r>
        <w:rPr/>
        <w:t xml:space="preserve">ла</w:t>
      </w:r>
    </w:p>
    <w:p>
      <w:pPr/>
      <w:r>
        <w:rPr/>
        <w:t xml:space="preserve">ва</w:t>
      </w:r>
    </w:p>
    <w:p>
      <w:pPr/>
      <w:r>
        <w:rPr/>
        <w:t xml:space="preserve">н</w:t>
      </w:r>
    </w:p>
    <w:p>
      <w:pPr/>
      <w:r>
        <w:rPr/>
        <w:t xml:space="preserve">ия и выб</w:t>
      </w:r>
    </w:p>
    <w:p>
      <w:pPr/>
      <w:r>
        <w:rPr/>
        <w:t xml:space="preserve">о</w:t>
      </w:r>
    </w:p>
    <w:p>
      <w:pPr/>
      <w:r>
        <w:rPr/>
        <w:t xml:space="preserve">р</w:t>
      </w:r>
    </w:p>
    <w:p>
      <w:pPr/>
      <w:r>
        <w:rPr/>
        <w:t xml:space="preserve">На повестке дня стоит также актуальная проблема искусственного воздействия на тропические циклоны в стадии их возникновения, когда они обладают еще малыми запасами кинетической энергии. Такие опыты уже проводились, но пока еще не дали ощутимых результатов.</w:t>
      </w:r>
    </w:p>
    <w:p>
      <w:pPr/>
      <w:r>
        <w:rPr/>
        <w:t xml:space="preserve">Для море</w:t>
      </w:r>
    </w:p>
    <w:p>
      <w:pPr/>
      <w:r>
        <w:rPr/>
        <w:t xml:space="preserve">п</w:t>
      </w:r>
    </w:p>
    <w:p>
      <w:pPr/>
      <w:r>
        <w:rPr/>
        <w:t xml:space="preserve">лавателей боль</w:t>
      </w:r>
    </w:p>
    <w:p>
      <w:pPr/>
      <w:r>
        <w:rPr/>
        <w:t xml:space="preserve">ш</w:t>
      </w:r>
    </w:p>
    <w:p>
      <w:pPr/>
      <w:r>
        <w:rPr/>
        <w:t xml:space="preserve">ую помо</w:t>
      </w:r>
    </w:p>
    <w:p>
      <w:pPr/>
      <w:r>
        <w:rPr/>
        <w:t xml:space="preserve">щь в</w:t>
      </w:r>
    </w:p>
    <w:p>
      <w:pPr/>
      <w:r>
        <w:rPr/>
        <w:t xml:space="preserve"> </w:t>
      </w:r>
    </w:p>
    <w:p>
      <w:pPr/>
      <w:r>
        <w:rPr/>
        <w:t xml:space="preserve">раб</w:t>
      </w:r>
    </w:p>
    <w:p>
      <w:pPr/>
      <w:r>
        <w:rPr/>
        <w:t xml:space="preserve">оте могут оказа</w:t>
      </w:r>
    </w:p>
    <w:p>
      <w:pPr/>
      <w:r>
        <w:rPr/>
        <w:t xml:space="preserve">ть п</w:t>
      </w:r>
    </w:p>
    <w:p>
      <w:pPr/>
      <w:r>
        <w:rPr/>
        <w:t xml:space="preserve">ра</w:t>
      </w:r>
    </w:p>
    <w:p>
      <w:pPr/>
      <w:r>
        <w:rPr/>
        <w:t xml:space="preserve">ктич</w:t>
      </w:r>
    </w:p>
    <w:p>
      <w:pPr/>
      <w:r>
        <w:rPr/>
        <w:t xml:space="preserve">е</w:t>
      </w:r>
    </w:p>
    <w:p>
      <w:pPr/>
      <w:r>
        <w:rPr/>
        <w:t xml:space="preserve">ск</w:t>
      </w:r>
    </w:p>
    <w:p>
      <w:pPr/>
      <w:r>
        <w:rPr/>
        <w:t xml:space="preserve">ие по</w:t>
      </w:r>
    </w:p>
    <w:p>
      <w:pPr/>
      <w:r>
        <w:rPr/>
        <w:t xml:space="preserve">со</w:t>
      </w:r>
    </w:p>
    <w:p>
      <w:pPr/>
      <w:r>
        <w:rPr/>
        <w:t xml:space="preserve">би</w:t>
      </w:r>
    </w:p>
    <w:p>
      <w:pPr/>
      <w:r>
        <w:rPr/>
        <w:t xml:space="preserve">я</w:t>
      </w:r>
    </w:p>
    <w:p>
      <w:pPr/>
      <w:r>
        <w:rPr/>
        <w:t xml:space="preserve">, в кот</w:t>
      </w:r>
    </w:p>
    <w:p>
      <w:pPr/>
      <w:r>
        <w:rPr/>
        <w:t xml:space="preserve">ор</w:t>
      </w:r>
    </w:p>
    <w:p>
      <w:pPr/>
      <w:r>
        <w:rPr/>
        <w:t xml:space="preserve">ых</w:t>
      </w:r>
    </w:p>
    <w:p>
      <w:pPr/>
      <w:r>
        <w:rPr/>
        <w:t xml:space="preserve"> </w:t>
      </w:r>
    </w:p>
    <w:p>
      <w:pPr/>
      <w:r>
        <w:rPr/>
        <w:t xml:space="preserve">приводя</w:t>
      </w:r>
    </w:p>
    <w:p>
      <w:pPr/>
      <w:r>
        <w:rPr/>
        <w:t xml:space="preserve">тс</w:t>
      </w:r>
    </w:p>
    <w:p>
      <w:pPr/>
      <w:r>
        <w:rPr/>
        <w:t xml:space="preserve">я </w:t>
      </w:r>
    </w:p>
    <w:p>
      <w:pPr/>
      <w:r>
        <w:rPr/>
        <w:t xml:space="preserve">п</w:t>
      </w:r>
    </w:p>
    <w:p>
      <w:pPr/>
      <w:r>
        <w:rPr/>
        <w:t xml:space="preserve">одробные</w:t>
      </w:r>
    </w:p>
    <w:p>
      <w:pPr/>
      <w:r>
        <w:rPr/>
        <w:t xml:space="preserve"> </w:t>
      </w:r>
    </w:p>
    <w:p>
      <w:pPr/>
      <w:r>
        <w:rPr/>
        <w:t xml:space="preserve">с</w:t>
      </w:r>
    </w:p>
    <w:p>
      <w:pPr/>
      <w:r>
        <w:rPr/>
        <w:t xml:space="preserve">По современным представлениям [22], существуют две ветви ВЗК — одна из них расположена в северном полушарии, другая — в южном. В некоторых случаях обе ветви ВЗК находятся в одном и том же полушарии.</w:t>
      </w:r>
    </w:p>
    <w:p>
      <w:pPr/>
      <w:r>
        <w:rPr/>
        <w:t xml:space="preserve">В тех случаях, когда ветви ВЗК располагаются по обе стороны от эквато</w:t>
      </w:r>
    </w:p>
    <w:p>
      <w:pPr/>
      <w:r>
        <w:rPr/>
        <w:t xml:space="preserve">р</w:t>
      </w:r>
    </w:p>
    <w:p>
      <w:pPr/>
      <w:r>
        <w:rPr/>
        <w:t xml:space="preserve">а, в приэквато</w:t>
      </w:r>
    </w:p>
    <w:p>
      <w:pPr/>
      <w:r>
        <w:rPr/>
        <w:t xml:space="preserve">р</w:t>
      </w:r>
    </w:p>
    <w:p>
      <w:pPr/>
      <w:r>
        <w:rPr/>
        <w:t xml:space="preserve">иальной</w:t>
      </w:r>
    </w:p>
    <w:p>
      <w:pPr/>
      <w:r>
        <w:rPr/>
        <w:t xml:space="preserve"> обл</w:t>
      </w:r>
    </w:p>
    <w:p>
      <w:pPr/>
      <w:r>
        <w:rPr/>
        <w:t xml:space="preserve">а</w:t>
      </w:r>
    </w:p>
    <w:p>
      <w:pPr/>
      <w:r>
        <w:rPr/>
        <w:t xml:space="preserve">сти</w:t>
      </w:r>
    </w:p>
    <w:p>
      <w:pPr/>
      <w:r>
        <w:rPr/>
        <w:t xml:space="preserve"> наблюдаются за</w:t>
      </w:r>
    </w:p>
    <w:p>
      <w:pPr/>
      <w:r>
        <w:rPr/>
        <w:t xml:space="preserve">падн</w:t>
      </w:r>
    </w:p>
    <w:p>
      <w:pPr/>
      <w:r>
        <w:rPr/>
        <w:t xml:space="preserve">ые</w:t>
      </w:r>
    </w:p>
    <w:p>
      <w:pPr/>
      <w:r>
        <w:rPr/>
        <w:t xml:space="preserve"> вет</w:t>
      </w:r>
    </w:p>
    <w:p>
      <w:pPr/>
      <w:r>
        <w:rPr/>
        <w:t xml:space="preserve">р</w:t>
      </w:r>
    </w:p>
    <w:p>
      <w:pPr/>
      <w:r>
        <w:rPr/>
        <w:t xml:space="preserve">ы.</w:t>
      </w:r>
    </w:p>
    <w:p>
      <w:pPr/>
      <w:r>
        <w:rPr/>
        <w:t xml:space="preserve"> К се</w:t>
      </w:r>
    </w:p>
    <w:p>
      <w:pPr/>
      <w:r>
        <w:rPr/>
        <w:t xml:space="preserve">ве</w:t>
      </w:r>
    </w:p>
    <w:p>
      <w:pPr/>
      <w:r>
        <w:rPr/>
        <w:t xml:space="preserve">ру</w:t>
      </w:r>
    </w:p>
    <w:p>
      <w:pPr/>
      <w:r>
        <w:rPr/>
        <w:t xml:space="preserve"> </w:t>
      </w:r>
    </w:p>
    <w:p>
      <w:pPr/>
      <w:r>
        <w:rPr/>
        <w:t xml:space="preserve">и югу о</w:t>
      </w:r>
    </w:p>
    <w:p>
      <w:pPr/>
      <w:r>
        <w:rPr/>
        <w:t xml:space="preserve">т </w:t>
      </w:r>
    </w:p>
    <w:p>
      <w:pPr/>
      <w:r>
        <w:rPr/>
        <w:t xml:space="preserve">не</w:t>
      </w:r>
    </w:p>
    <w:p>
      <w:pPr/>
      <w:r>
        <w:rPr/>
        <w:t xml:space="preserve">е</w:t>
      </w:r>
    </w:p>
    <w:p>
      <w:pPr/>
      <w:r>
        <w:rPr/>
        <w:t xml:space="preserve"> наблюд</w:t>
      </w:r>
    </w:p>
    <w:p>
      <w:pPr/>
      <w:r>
        <w:rPr/>
        <w:t xml:space="preserve">аю</w:t>
      </w:r>
    </w:p>
    <w:p>
      <w:pPr/>
      <w:r>
        <w:rPr/>
        <w:t xml:space="preserve">тс</w:t>
      </w:r>
    </w:p>
    <w:p>
      <w:pPr/>
      <w:r>
        <w:rPr/>
        <w:t xml:space="preserve">я</w:t>
      </w:r>
    </w:p>
    <w:p>
      <w:pPr/>
      <w:r>
        <w:rPr/>
        <w:t xml:space="preserve"> северо-</w:t>
      </w:r>
    </w:p>
    <w:p>
      <w:pPr/>
      <w:r>
        <w:rPr/>
        <w:t xml:space="preserve">в</w:t>
      </w:r>
    </w:p>
    <w:p>
      <w:pPr/>
      <w:r>
        <w:rPr/>
        <w:t xml:space="preserve">о</w:t>
      </w:r>
    </w:p>
    <w:p>
      <w:pPr/>
      <w:r>
        <w:rPr/>
        <w:t xml:space="preserve">В северо-восточной части Тихого океана (мексиканском районе) чаще всего циклоны образуются в сентябре [14, 17, 18]. По данным Густафсона [14], в течение 1967 г. в северо-восточной части Тихого океана было зарегистрировано 18 тропических циклонов, из которых 7 достигл</w:t>
      </w:r>
    </w:p>
    <w:p>
      <w:pPr/>
      <w:r>
        <w:rPr/>
        <w:t xml:space="preserve">о</w:t>
      </w:r>
    </w:p>
    <w:p>
      <w:pPr/>
      <w:r>
        <w:rPr/>
        <w:t xml:space="preserve"> стадии ураган</w:t>
      </w:r>
    </w:p>
    <w:p>
      <w:pPr/>
      <w:r>
        <w:rPr/>
        <w:t xml:space="preserve">а</w:t>
      </w:r>
    </w:p>
    <w:p>
      <w:pPr/>
      <w:r>
        <w:rPr/>
        <w:t xml:space="preserve">. В 196</w:t>
      </w:r>
    </w:p>
    <w:p>
      <w:pPr/>
      <w:r>
        <w:rPr/>
        <w:t xml:space="preserve">6 г.</w:t>
      </w:r>
    </w:p>
    <w:p>
      <w:pPr/>
      <w:r>
        <w:rPr/>
        <w:t xml:space="preserve"> </w:t>
      </w:r>
    </w:p>
    <w:p>
      <w:pPr/>
      <w:r>
        <w:rPr/>
        <w:t xml:space="preserve">был</w:t>
      </w:r>
    </w:p>
    <w:p>
      <w:pPr/>
      <w:r>
        <w:rPr/>
        <w:t xml:space="preserve">о отмечено 13 т</w:t>
      </w:r>
    </w:p>
    <w:p>
      <w:pPr/>
      <w:r>
        <w:rPr/>
        <w:t xml:space="preserve">ропи</w:t>
      </w:r>
    </w:p>
    <w:p>
      <w:pPr/>
      <w:r>
        <w:rPr/>
        <w:t xml:space="preserve">че</w:t>
      </w:r>
    </w:p>
    <w:p>
      <w:pPr/>
      <w:r>
        <w:rPr/>
        <w:t xml:space="preserve">ских</w:t>
      </w:r>
    </w:p>
    <w:p>
      <w:pPr/>
      <w:r>
        <w:rPr/>
        <w:t xml:space="preserve"> </w:t>
      </w:r>
    </w:p>
    <w:p>
      <w:pPr/>
      <w:r>
        <w:rPr/>
        <w:t xml:space="preserve">ци</w:t>
      </w:r>
    </w:p>
    <w:p>
      <w:pPr/>
      <w:r>
        <w:rPr/>
        <w:t xml:space="preserve">клоно</w:t>
      </w:r>
    </w:p>
    <w:p>
      <w:pPr/>
      <w:r>
        <w:rPr/>
        <w:t xml:space="preserve">в.</w:t>
      </w:r>
    </w:p>
    <w:p>
      <w:pPr/>
      <w:r>
        <w:rPr/>
        <w:t xml:space="preserve"> Г</w:t>
      </w:r>
    </w:p>
    <w:p>
      <w:pPr/>
      <w:r>
        <w:rPr/>
        <w:t xml:space="preserve">р</w:t>
      </w:r>
    </w:p>
    <w:p>
      <w:pPr/>
      <w:r>
        <w:rPr/>
        <w:t xml:space="preserve">эй и Гу</w:t>
      </w:r>
    </w:p>
    <w:p>
      <w:pPr/>
      <w:r>
        <w:rPr/>
        <w:t xml:space="preserve">ст</w:t>
      </w:r>
    </w:p>
    <w:p>
      <w:pPr/>
      <w:r>
        <w:rPr/>
        <w:t xml:space="preserve">аф</w:t>
      </w:r>
    </w:p>
    <w:p>
      <w:pPr/>
      <w:r>
        <w:rPr/>
        <w:t xml:space="preserve">с</w:t>
      </w:r>
    </w:p>
    <w:p>
      <w:pPr/>
      <w:r>
        <w:rPr/>
        <w:t xml:space="preserve">он [14,</w:t>
      </w:r>
    </w:p>
    <w:p>
      <w:pPr/>
      <w:r>
        <w:rPr/>
        <w:t xml:space="preserve"> 6</w:t>
      </w:r>
    </w:p>
    <w:p>
      <w:pPr/>
      <w:r>
        <w:rPr/>
        <w:t xml:space="preserve">2]</w:t>
      </w:r>
    </w:p>
    <w:p>
      <w:pPr/>
      <w:r>
        <w:rPr/>
        <w:t xml:space="preserve"> </w:t>
      </w:r>
    </w:p>
    <w:p>
      <w:pPr/>
      <w:r>
        <w:rPr/>
        <w:t xml:space="preserve">отмечают</w:t>
      </w:r>
    </w:p>
    <w:p>
      <w:pPr/>
      <w:r>
        <w:rPr/>
        <w:t xml:space="preserve">,</w:t>
      </w:r>
    </w:p>
    <w:p>
      <w:pPr/>
      <w:r>
        <w:rPr/>
        <w:t xml:space="preserve"> </w:t>
      </w:r>
    </w:p>
    <w:p>
      <w:pPr/>
      <w:r>
        <w:rPr/>
        <w:t xml:space="preserve">Согласно Томпсону [37], тайфуны образуются в основном на линии раздела между восточным течением на севере и западным на юге, т. е. в области тропического фронта, расположенного во внетропической зоне конвергенции.</w:t>
      </w:r>
    </w:p>
    <w:p>
      <w:pPr/>
      <w:r>
        <w:rPr/>
        <w:t xml:space="preserve">Хотя контрасты температур в зоне тропического фронта </w:t>
      </w:r>
    </w:p>
    <w:p>
      <w:pPr/>
      <w:r>
        <w:rPr/>
        <w:t xml:space="preserve">и</w:t>
      </w:r>
    </w:p>
    <w:p>
      <w:pPr/>
      <w:r>
        <w:rPr/>
        <w:t xml:space="preserve"> невелики, он</w:t>
      </w:r>
    </w:p>
    <w:p>
      <w:pPr/>
      <w:r>
        <w:rPr/>
        <w:t xml:space="preserve">и</w:t>
      </w:r>
    </w:p>
    <w:p>
      <w:pPr/>
      <w:r>
        <w:rPr/>
        <w:t xml:space="preserve">, тем н</w:t>
      </w:r>
    </w:p>
    <w:p>
      <w:pPr/>
      <w:r>
        <w:rPr/>
        <w:t xml:space="preserve">е ме</w:t>
      </w:r>
    </w:p>
    <w:p>
      <w:pPr/>
      <w:r>
        <w:rPr/>
        <w:t xml:space="preserve">н</w:t>
      </w:r>
    </w:p>
    <w:p>
      <w:pPr/>
      <w:r>
        <w:rPr/>
        <w:t xml:space="preserve">ее,</w:t>
      </w:r>
    </w:p>
    <w:p>
      <w:pPr/>
      <w:r>
        <w:rPr/>
        <w:t xml:space="preserve"> оказывают суще</w:t>
      </w:r>
    </w:p>
    <w:p>
      <w:pPr/>
      <w:r>
        <w:rPr/>
        <w:t xml:space="preserve">стве</w:t>
      </w:r>
    </w:p>
    <w:p>
      <w:pPr/>
      <w:r>
        <w:rPr/>
        <w:t xml:space="preserve">нн</w:t>
      </w:r>
    </w:p>
    <w:p>
      <w:pPr/>
      <w:r>
        <w:rPr/>
        <w:t xml:space="preserve">ое в</w:t>
      </w:r>
    </w:p>
    <w:p>
      <w:pPr/>
      <w:r>
        <w:rPr/>
        <w:t xml:space="preserve">л</w:t>
      </w:r>
    </w:p>
    <w:p>
      <w:pPr/>
      <w:r>
        <w:rPr/>
        <w:t xml:space="preserve">ия</w:t>
      </w:r>
    </w:p>
    <w:p>
      <w:pPr/>
      <w:r>
        <w:rPr/>
        <w:t xml:space="preserve">ние н</w:t>
      </w:r>
    </w:p>
    <w:p>
      <w:pPr/>
      <w:r>
        <w:rPr/>
        <w:t xml:space="preserve">а </w:t>
      </w:r>
    </w:p>
    <w:p>
      <w:pPr/>
      <w:r>
        <w:rPr/>
        <w:t xml:space="preserve">из</w:t>
      </w:r>
    </w:p>
    <w:p>
      <w:pPr/>
      <w:r>
        <w:rPr/>
        <w:t xml:space="preserve">м</w:t>
      </w:r>
    </w:p>
    <w:p>
      <w:pPr/>
      <w:r>
        <w:rPr/>
        <w:t xml:space="preserve">енение</w:t>
      </w:r>
    </w:p>
    <w:p>
      <w:pPr/>
      <w:r>
        <w:rPr/>
        <w:t xml:space="preserve"> з</w:t>
      </w:r>
    </w:p>
    <w:p>
      <w:pPr/>
      <w:r>
        <w:rPr/>
        <w:t xml:space="preserve">ап</w:t>
      </w:r>
    </w:p>
    <w:p>
      <w:pPr/>
      <w:r>
        <w:rPr/>
        <w:t xml:space="preserve">а</w:t>
      </w:r>
    </w:p>
    <w:p>
      <w:pPr/>
      <w:r>
        <w:rPr/>
        <w:t xml:space="preserve">сов эне</w:t>
      </w:r>
    </w:p>
    <w:p>
      <w:pPr/>
      <w:r>
        <w:rPr/>
        <w:t xml:space="preserve">рг</w:t>
      </w:r>
    </w:p>
    <w:p>
      <w:pPr/>
      <w:r>
        <w:rPr/>
        <w:t xml:space="preserve">ии</w:t>
      </w:r>
    </w:p>
    <w:p>
      <w:pPr/>
      <w:r>
        <w:rPr/>
        <w:t xml:space="preserve"> </w:t>
      </w:r>
    </w:p>
    <w:p>
      <w:pPr/>
      <w:r>
        <w:rPr/>
        <w:t xml:space="preserve">неустойч</w:t>
      </w:r>
    </w:p>
    <w:p>
      <w:pPr/>
      <w:r>
        <w:rPr/>
        <w:t xml:space="preserve">и</w:t>
      </w:r>
    </w:p>
    <w:p>
      <w:pPr/>
      <w:r>
        <w:rPr/>
        <w:t xml:space="preserve">в</w:t>
      </w:r>
    </w:p>
    <w:p>
      <w:pPr/>
      <w:r>
        <w:rPr/>
        <w:t xml:space="preserve">1) стадия формирования (formative stade), которая начинается с возникновения циклонической циркуляции на восточной волне или в зоне конвергенции. Давление в центре циклона понижается до 990 мб, а циклоническая циркуляция распространяется до высоты 1,5—3,5 км (низкое </w:t>
      </w:r>
    </w:p>
    <w:p>
      <w:pPr/>
      <w:r>
        <w:rPr/>
        <w:t xml:space="preserve">б</w:t>
      </w:r>
    </w:p>
    <w:p>
      <w:pPr/>
      <w:r>
        <w:rPr/>
        <w:t xml:space="preserve">арическое обра</w:t>
      </w:r>
    </w:p>
    <w:p>
      <w:pPr/>
      <w:r>
        <w:rPr/>
        <w:t xml:space="preserve">з</w:t>
      </w:r>
    </w:p>
    <w:p>
      <w:pPr/>
      <w:r>
        <w:rPr/>
        <w:t xml:space="preserve">ование)</w:t>
      </w:r>
    </w:p>
    <w:p>
      <w:pPr/>
      <w:r>
        <w:rPr/>
        <w:t xml:space="preserve">;</w:t>
      </w:r>
    </w:p>
    <w:p>
      <w:pPr/>
      <w:r>
        <w:rPr/>
        <w:t xml:space="preserve">2)</w:t>
      </w:r>
    </w:p>
    <w:p>
      <w:pPr/>
      <w:r>
        <w:rPr/>
        <w:t xml:space="preserve"> </w:t>
      </w:r>
    </w:p>
    <w:p>
      <w:pPr/>
      <w:r>
        <w:rPr/>
        <w:t xml:space="preserve">ста</w:t>
      </w:r>
    </w:p>
    <w:p>
      <w:pPr/>
      <w:r>
        <w:rPr/>
        <w:t xml:space="preserve">дия развития (i</w:t>
      </w:r>
    </w:p>
    <w:p>
      <w:pPr/>
      <w:r>
        <w:rPr/>
        <w:t xml:space="preserve">mmat</w:t>
      </w:r>
    </w:p>
    <w:p>
      <w:pPr/>
      <w:r>
        <w:rPr/>
        <w:t xml:space="preserve">ur</w:t>
      </w:r>
    </w:p>
    <w:p>
      <w:pPr/>
      <w:r>
        <w:rPr/>
        <w:t xml:space="preserve">ity </w:t>
      </w:r>
    </w:p>
    <w:p>
      <w:pPr/>
      <w:r>
        <w:rPr/>
        <w:t xml:space="preserve">s</w:t>
      </w:r>
    </w:p>
    <w:p>
      <w:pPr/>
      <w:r>
        <w:rPr/>
        <w:t xml:space="preserve">ta</w:t>
      </w:r>
    </w:p>
    <w:p>
      <w:pPr/>
      <w:r>
        <w:rPr/>
        <w:t xml:space="preserve">de), </w:t>
      </w:r>
    </w:p>
    <w:p>
      <w:pPr/>
      <w:r>
        <w:rPr/>
        <w:t xml:space="preserve">ил</w:t>
      </w:r>
    </w:p>
    <w:p>
      <w:pPr/>
      <w:r>
        <w:rPr/>
        <w:t xml:space="preserve">и </w:t>
      </w:r>
    </w:p>
    <w:p>
      <w:pPr/>
      <w:r>
        <w:rPr/>
        <w:t xml:space="preserve">с</w:t>
      </w:r>
    </w:p>
    <w:p>
      <w:pPr/>
      <w:r>
        <w:rPr/>
        <w:t xml:space="preserve">тадия м</w:t>
      </w:r>
    </w:p>
    <w:p>
      <w:pPr/>
      <w:r>
        <w:rPr/>
        <w:t xml:space="preserve">ол</w:t>
      </w:r>
    </w:p>
    <w:p>
      <w:pPr/>
      <w:r>
        <w:rPr/>
        <w:t xml:space="preserve">од</w:t>
      </w:r>
    </w:p>
    <w:p>
      <w:pPr/>
      <w:r>
        <w:rPr/>
        <w:t xml:space="preserve">о</w:t>
      </w:r>
    </w:p>
    <w:p>
      <w:pPr/>
      <w:r>
        <w:rPr/>
        <w:t xml:space="preserve">го цикл</w:t>
      </w:r>
    </w:p>
    <w:p>
      <w:pPr/>
      <w:r>
        <w:rPr/>
        <w:t xml:space="preserve">он</w:t>
      </w:r>
    </w:p>
    <w:p>
      <w:pPr/>
      <w:r>
        <w:rPr/>
        <w:t xml:space="preserve">а.</w:t>
      </w:r>
    </w:p>
    <w:p>
      <w:pPr/>
      <w:r>
        <w:rPr/>
        <w:t xml:space="preserve"> </w:t>
      </w:r>
    </w:p>
    <w:p>
      <w:pPr/>
      <w:r>
        <w:rPr/>
        <w:t xml:space="preserve">В этой с</w:t>
      </w:r>
    </w:p>
    <w:p>
      <w:pPr/>
      <w:r>
        <w:rPr/>
        <w:t xml:space="preserve">т</w:t>
      </w:r>
    </w:p>
    <w:p>
      <w:pPr/>
      <w:r>
        <w:rPr/>
        <w:t xml:space="preserve">а</w:t>
      </w:r>
    </w:p>
    <w:p>
      <w:pPr/>
      <w:r>
        <w:rPr/>
        <w:t xml:space="preserve">ТТропические циклоны в северном полушарии с момента их возникновения смещаются в западном и северо-западном направлении. Достигнув определенной точки, вблизи тропиков Рака и Козерога, они испытывают поворот и далее движутся к северу и северо-востоку (рис. 4).</w:t>
      </w:r>
    </w:p>
    <w:p>
      <w:pPr/>
      <w:r>
        <w:rPr/>
        <w:t xml:space="preserve">Тайф</w:t>
      </w:r>
    </w:p>
    <w:p>
      <w:pPr/>
      <w:r>
        <w:rPr/>
        <w:t xml:space="preserve">у</w:t>
      </w:r>
    </w:p>
    <w:p>
      <w:pPr/>
      <w:r>
        <w:rPr/>
        <w:t xml:space="preserve">ны, возникающи</w:t>
      </w:r>
    </w:p>
    <w:p>
      <w:pPr/>
      <w:r>
        <w:rPr/>
        <w:t xml:space="preserve">е</w:t>
      </w:r>
    </w:p>
    <w:p>
      <w:pPr/>
      <w:r>
        <w:rPr/>
        <w:t xml:space="preserve"> на зап</w:t>
      </w:r>
    </w:p>
    <w:p>
      <w:pPr/>
      <w:r>
        <w:rPr/>
        <w:t xml:space="preserve">аде </w:t>
      </w:r>
    </w:p>
    <w:p>
      <w:pPr/>
      <w:r>
        <w:rPr/>
        <w:t xml:space="preserve">Т</w:t>
      </w:r>
    </w:p>
    <w:p>
      <w:pPr/>
      <w:r>
        <w:rPr/>
        <w:t xml:space="preserve">ихо</w:t>
      </w:r>
    </w:p>
    <w:p>
      <w:pPr/>
      <w:r>
        <w:rPr/>
        <w:t xml:space="preserve">го океана, вбли</w:t>
      </w:r>
    </w:p>
    <w:p>
      <w:pPr/>
      <w:r>
        <w:rPr/>
        <w:t xml:space="preserve">зи Ф</w:t>
      </w:r>
    </w:p>
    <w:p>
      <w:pPr/>
      <w:r>
        <w:rPr/>
        <w:t xml:space="preserve">ил</w:t>
      </w:r>
    </w:p>
    <w:p>
      <w:pPr/>
      <w:r>
        <w:rPr/>
        <w:t xml:space="preserve">ипп</w:t>
      </w:r>
    </w:p>
    <w:p>
      <w:pPr/>
      <w:r>
        <w:rPr/>
        <w:t xml:space="preserve">и</w:t>
      </w:r>
    </w:p>
    <w:p>
      <w:pPr/>
      <w:r>
        <w:rPr/>
        <w:t xml:space="preserve">нс</w:t>
      </w:r>
    </w:p>
    <w:p>
      <w:pPr/>
      <w:r>
        <w:rPr/>
        <w:t xml:space="preserve">ких о</w:t>
      </w:r>
    </w:p>
    <w:p>
      <w:pPr/>
      <w:r>
        <w:rPr/>
        <w:t xml:space="preserve">ст</w:t>
      </w:r>
    </w:p>
    <w:p>
      <w:pPr/>
      <w:r>
        <w:rPr/>
        <w:t xml:space="preserve">ро</w:t>
      </w:r>
    </w:p>
    <w:p>
      <w:pPr/>
      <w:r>
        <w:rPr/>
        <w:t xml:space="preserve">в</w:t>
      </w:r>
    </w:p>
    <w:p>
      <w:pPr/>
      <w:r>
        <w:rPr/>
        <w:t xml:space="preserve">ов, пов</w:t>
      </w:r>
    </w:p>
    <w:p>
      <w:pPr/>
      <w:r>
        <w:rPr/>
        <w:t xml:space="preserve">ор</w:t>
      </w:r>
    </w:p>
    <w:p>
      <w:pPr/>
      <w:r>
        <w:rPr/>
        <w:t xml:space="preserve">ач</w:t>
      </w:r>
    </w:p>
    <w:p>
      <w:pPr/>
      <w:r>
        <w:rPr/>
        <w:t xml:space="preserve">и</w:t>
      </w:r>
    </w:p>
    <w:p>
      <w:pPr/>
      <w:r>
        <w:rPr/>
        <w:t xml:space="preserve">вают к </w:t>
      </w:r>
    </w:p>
    <w:p>
      <w:pPr/>
      <w:r>
        <w:rPr/>
        <w:t xml:space="preserve">се</w:t>
      </w:r>
    </w:p>
    <w:p>
      <w:pPr/>
      <w:r>
        <w:rPr/>
        <w:t xml:space="preserve">ве</w:t>
      </w:r>
    </w:p>
    <w:p>
      <w:pPr/>
      <w:r>
        <w:rPr/>
        <w:t xml:space="preserve">р</w:t>
      </w:r>
    </w:p>
    <w:p>
      <w:pPr/>
      <w:r>
        <w:rPr/>
        <w:t xml:space="preserve">у и севе</w:t>
      </w:r>
    </w:p>
    <w:p>
      <w:pPr/>
      <w:r>
        <w:rPr/>
        <w:t xml:space="preserve">р</w:t>
      </w:r>
    </w:p>
    <w:p>
      <w:pPr/>
      <w:r>
        <w:rPr/>
        <w:t xml:space="preserve">о</w:t>
      </w:r>
    </w:p>
    <w:p>
      <w:pPr/>
      <w:r>
        <w:rPr/>
        <w:t xml:space="preserve"> </w:t>
      </w:r>
    </w:p>
    <w:p>
      <w:pPr/>
      <w:r>
        <w:rPr/>
        <w:t xml:space="preserve">Давление воздуха. В центральной части циклона давление воздуха колеблется в широких пределах (от 873 до 990 мб). Градиенты давления в тропических циклонах очень большие </w:t>
      </w:r>
    </w:p>
    <w:p>
      <w:pPr/>
      <w:r>
        <w:rPr/>
        <w:t xml:space="preserve">(</w:t>
      </w:r>
    </w:p>
    <w:p>
      <w:pPr/>
      <w:r>
        <w:rPr/>
        <w:t xml:space="preserve">до 1 мб на 1 к</w:t>
      </w:r>
    </w:p>
    <w:p>
      <w:pPr/>
      <w:r>
        <w:rPr/>
        <w:t xml:space="preserve">м</w:t>
      </w:r>
    </w:p>
    <w:p>
      <w:pPr/>
      <w:r>
        <w:rPr/>
        <w:t xml:space="preserve">). Особ</w:t>
      </w:r>
    </w:p>
    <w:p>
      <w:pPr/>
      <w:r>
        <w:rPr/>
        <w:t xml:space="preserve">енно</w:t>
      </w:r>
    </w:p>
    <w:p>
      <w:pPr/>
      <w:r>
        <w:rPr/>
        <w:t xml:space="preserve"> </w:t>
      </w:r>
    </w:p>
    <w:p>
      <w:pPr/>
      <w:r>
        <w:rPr/>
        <w:t xml:space="preserve">сил</w:t>
      </w:r>
    </w:p>
    <w:p>
      <w:pPr/>
      <w:r>
        <w:rPr/>
        <w:t xml:space="preserve">ьное падение да</w:t>
      </w:r>
    </w:p>
    <w:p>
      <w:pPr/>
      <w:r>
        <w:rPr/>
        <w:t xml:space="preserve">влен</w:t>
      </w:r>
    </w:p>
    <w:p>
      <w:pPr/>
      <w:r>
        <w:rPr/>
        <w:t xml:space="preserve">ия</w:t>
      </w:r>
    </w:p>
    <w:p>
      <w:pPr/>
      <w:r>
        <w:rPr/>
        <w:t xml:space="preserve"> отм</w:t>
      </w:r>
    </w:p>
    <w:p>
      <w:pPr/>
      <w:r>
        <w:rPr/>
        <w:t xml:space="preserve">е</w:t>
      </w:r>
    </w:p>
    <w:p>
      <w:pPr/>
      <w:r>
        <w:rPr/>
        <w:t xml:space="preserve">ча</w:t>
      </w:r>
    </w:p>
    <w:p>
      <w:pPr/>
      <w:r>
        <w:rPr/>
        <w:t xml:space="preserve">ется </w:t>
      </w:r>
    </w:p>
    <w:p>
      <w:pPr/>
      <w:r>
        <w:rPr/>
        <w:t xml:space="preserve">пр</w:t>
      </w:r>
    </w:p>
    <w:p>
      <w:pPr/>
      <w:r>
        <w:rPr/>
        <w:t xml:space="preserve">и </w:t>
      </w:r>
    </w:p>
    <w:p>
      <w:pPr/>
      <w:r>
        <w:rPr/>
        <w:t xml:space="preserve">п</w:t>
      </w:r>
    </w:p>
    <w:p>
      <w:pPr/>
      <w:r>
        <w:rPr/>
        <w:t xml:space="preserve">одходе </w:t>
      </w:r>
    </w:p>
    <w:p>
      <w:pPr/>
      <w:r>
        <w:rPr/>
        <w:t xml:space="preserve">к </w:t>
      </w:r>
    </w:p>
    <w:p>
      <w:pPr/>
      <w:r>
        <w:rPr/>
        <w:t xml:space="preserve">це</w:t>
      </w:r>
    </w:p>
    <w:p>
      <w:pPr/>
      <w:r>
        <w:rPr/>
        <w:t xml:space="preserve">н</w:t>
      </w:r>
    </w:p>
    <w:p>
      <w:pPr/>
      <w:r>
        <w:rPr/>
        <w:t xml:space="preserve">трально</w:t>
      </w:r>
    </w:p>
    <w:p>
      <w:pPr/>
      <w:r>
        <w:rPr/>
        <w:t xml:space="preserve">й </w:t>
      </w:r>
    </w:p>
    <w:p>
      <w:pPr/>
      <w:r>
        <w:rPr/>
        <w:t xml:space="preserve">ча</w:t>
      </w:r>
    </w:p>
    <w:p>
      <w:pPr/>
      <w:r>
        <w:rPr/>
        <w:t xml:space="preserve">с</w:t>
      </w:r>
    </w:p>
    <w:p>
      <w:pPr/>
      <w:r>
        <w:rPr/>
        <w:t xml:space="preserve">ти цикло</w:t>
      </w:r>
    </w:p>
    <w:p>
      <w:pPr/>
      <w:r>
        <w:rPr/>
        <w:t xml:space="preserve">н</w:t>
      </w:r>
    </w:p>
    <w:p>
      <w:pPr/>
      <w:r>
        <w:rPr/>
        <w:t xml:space="preserve">а</w:t>
      </w:r>
    </w:p>
    <w:p>
      <w:pPr/>
      <w:r>
        <w:rPr/>
        <w:t xml:space="preserve">В процессе углубления тропического циклона в его области происходит заметное повышение температуры. Наибольшее повышение температуры наблюдается в слое 700—200 мб с максимумом на уровне 700 мб. Таким образом, на изменение давления в центре циклона наибольшее влияние</w:t>
      </w:r>
    </w:p>
    <w:p>
      <w:pPr/>
      <w:r>
        <w:rPr/>
        <w:t xml:space="preserve"> </w:t>
      </w:r>
    </w:p>
    <w:p>
      <w:pPr/>
      <w:r>
        <w:rPr/>
        <w:t xml:space="preserve">оказывает изме</w:t>
      </w:r>
    </w:p>
    <w:p>
      <w:pPr/>
      <w:r>
        <w:rPr/>
        <w:t xml:space="preserve">н</w:t>
      </w:r>
    </w:p>
    <w:p>
      <w:pPr/>
      <w:r>
        <w:rPr/>
        <w:t xml:space="preserve">ение те</w:t>
      </w:r>
    </w:p>
    <w:p>
      <w:pPr/>
      <w:r>
        <w:rPr/>
        <w:t xml:space="preserve">мпер</w:t>
      </w:r>
    </w:p>
    <w:p>
      <w:pPr/>
      <w:r>
        <w:rPr/>
        <w:t xml:space="preserve">а</w:t>
      </w:r>
    </w:p>
    <w:p>
      <w:pPr/>
      <w:r>
        <w:rPr/>
        <w:t xml:space="preserve">тур</w:t>
      </w:r>
    </w:p>
    <w:p>
      <w:pPr/>
      <w:r>
        <w:rPr/>
        <w:t xml:space="preserve">ы воздуха в сре</w:t>
      </w:r>
    </w:p>
    <w:p>
      <w:pPr/>
      <w:r>
        <w:rPr/>
        <w:t xml:space="preserve">дних</w:t>
      </w:r>
    </w:p>
    <w:p>
      <w:pPr/>
      <w:r>
        <w:rPr/>
        <w:t xml:space="preserve"> и</w:t>
      </w:r>
    </w:p>
    <w:p>
      <w:pPr/>
      <w:r>
        <w:rPr/>
        <w:t xml:space="preserve"> вер</w:t>
      </w:r>
    </w:p>
    <w:p>
      <w:pPr/>
      <w:r>
        <w:rPr/>
        <w:t xml:space="preserve">х</w:t>
      </w:r>
    </w:p>
    <w:p>
      <w:pPr/>
      <w:r>
        <w:rPr/>
        <w:t xml:space="preserve">ни</w:t>
      </w:r>
    </w:p>
    <w:p>
      <w:pPr/>
      <w:r>
        <w:rPr/>
        <w:t xml:space="preserve">х сло</w:t>
      </w:r>
    </w:p>
    <w:p>
      <w:pPr/>
      <w:r>
        <w:rPr/>
        <w:t xml:space="preserve">ях</w:t>
      </w:r>
    </w:p>
    <w:p>
      <w:pPr/>
      <w:r>
        <w:rPr/>
        <w:t xml:space="preserve"> т</w:t>
      </w:r>
    </w:p>
    <w:p>
      <w:pPr/>
      <w:r>
        <w:rPr/>
        <w:t xml:space="preserve">р</w:t>
      </w:r>
    </w:p>
    <w:p>
      <w:pPr/>
      <w:r>
        <w:rPr/>
        <w:t xml:space="preserve">опосфер</w:t>
      </w:r>
    </w:p>
    <w:p>
      <w:pPr/>
      <w:r>
        <w:rPr/>
        <w:t xml:space="preserve">ы.</w:t>
      </w:r>
    </w:p>
    <w:p>
      <w:pPr/>
      <w:r>
        <w:rPr/>
        <w:t xml:space="preserve">И</w:t>
      </w:r>
    </w:p>
    <w:p>
      <w:pPr/>
      <w:r>
        <w:rPr/>
        <w:t xml:space="preserve">з</w:t>
      </w:r>
    </w:p>
    <w:p>
      <w:pPr/>
      <w:r>
        <w:rPr/>
        <w:t xml:space="preserve">менение</w:t>
      </w:r>
    </w:p>
    <w:p>
      <w:pPr/>
      <w:r>
        <w:rPr/>
        <w:t xml:space="preserve"> т</w:t>
      </w:r>
    </w:p>
    <w:p>
      <w:pPr/>
      <w:r>
        <w:rPr/>
        <w:t xml:space="preserve">ем</w:t>
      </w:r>
    </w:p>
    <w:p>
      <w:pPr/>
      <w:r>
        <w:rPr/>
        <w:t xml:space="preserve">п</w:t>
      </w:r>
    </w:p>
    <w:p>
      <w:pPr/>
      <w:r>
        <w:rPr/>
        <w:t xml:space="preserve">ературы </w:t>
      </w:r>
    </w:p>
    <w:p>
      <w:pPr/>
      <w:r>
        <w:rPr/>
        <w:t xml:space="preserve">н</w:t>
      </w:r>
    </w:p>
    <w:p>
      <w:pPr/>
      <w:r>
        <w:rPr/>
        <w:t xml:space="preserve">а</w:t>
      </w:r>
    </w:p>
    <w:p>
      <w:pPr/>
      <w:r>
        <w:rPr/>
        <w:t xml:space="preserve">Климатологические данные о тайфунах имеют большое значение при составлении навигационных пособий, при планировании морских перевозок, выборе районов рыбного промысла, обслуживании судов рекомендованными курсами. Не менее важную роль играют эти данные и для научных ис</w:t>
      </w:r>
    </w:p>
    <w:p>
      <w:pPr/>
      <w:r>
        <w:rPr/>
        <w:t xml:space="preserve">с</w:t>
      </w:r>
    </w:p>
    <w:p>
      <w:pPr/>
      <w:r>
        <w:rPr/>
        <w:t xml:space="preserve">ледований, свя</w:t>
      </w:r>
    </w:p>
    <w:p>
      <w:pPr/>
      <w:r>
        <w:rPr/>
        <w:t xml:space="preserve">з</w:t>
      </w:r>
    </w:p>
    <w:p>
      <w:pPr/>
      <w:r>
        <w:rPr/>
        <w:t xml:space="preserve">анных с</w:t>
      </w:r>
    </w:p>
    <w:p>
      <w:pPr/>
      <w:r>
        <w:rPr/>
        <w:t xml:space="preserve"> раз</w:t>
      </w:r>
    </w:p>
    <w:p>
      <w:pPr/>
      <w:r>
        <w:rPr/>
        <w:t xml:space="preserve">р</w:t>
      </w:r>
    </w:p>
    <w:p>
      <w:pPr/>
      <w:r>
        <w:rPr/>
        <w:t xml:space="preserve">або</w:t>
      </w:r>
    </w:p>
    <w:p>
      <w:pPr/>
      <w:r>
        <w:rPr/>
        <w:t xml:space="preserve">ткой методики п</w:t>
      </w:r>
    </w:p>
    <w:p>
      <w:pPr/>
      <w:r>
        <w:rPr/>
        <w:t xml:space="preserve">рогн</w:t>
      </w:r>
    </w:p>
    <w:p>
      <w:pPr/>
      <w:r>
        <w:rPr/>
        <w:t xml:space="preserve">оз</w:t>
      </w:r>
    </w:p>
    <w:p>
      <w:pPr/>
      <w:r>
        <w:rPr/>
        <w:t xml:space="preserve">а пе</w:t>
      </w:r>
    </w:p>
    <w:p>
      <w:pPr/>
      <w:r>
        <w:rPr/>
        <w:t xml:space="preserve">р</w:t>
      </w:r>
    </w:p>
    <w:p>
      <w:pPr/>
      <w:r>
        <w:rPr/>
        <w:t xml:space="preserve">ем</w:t>
      </w:r>
    </w:p>
    <w:p>
      <w:pPr/>
      <w:r>
        <w:rPr/>
        <w:t xml:space="preserve">ещени</w:t>
      </w:r>
    </w:p>
    <w:p>
      <w:pPr/>
      <w:r>
        <w:rPr/>
        <w:t xml:space="preserve">я,</w:t>
      </w:r>
    </w:p>
    <w:p>
      <w:pPr/>
      <w:r>
        <w:rPr/>
        <w:t xml:space="preserve"> э</w:t>
      </w:r>
    </w:p>
    <w:p>
      <w:pPr/>
      <w:r>
        <w:rPr/>
        <w:t xml:space="preserve">в</w:t>
      </w:r>
    </w:p>
    <w:p>
      <w:pPr/>
      <w:r>
        <w:rPr/>
        <w:t xml:space="preserve">олюции </w:t>
      </w:r>
    </w:p>
    <w:p>
      <w:pPr/>
      <w:r>
        <w:rPr/>
        <w:t xml:space="preserve">и </w:t>
      </w:r>
    </w:p>
    <w:p>
      <w:pPr/>
      <w:r>
        <w:rPr/>
        <w:t xml:space="preserve">по</w:t>
      </w:r>
    </w:p>
    <w:p>
      <w:pPr/>
      <w:r>
        <w:rPr/>
        <w:t xml:space="preserve">в</w:t>
      </w:r>
    </w:p>
    <w:p>
      <w:pPr/>
      <w:r>
        <w:rPr/>
        <w:t xml:space="preserve">торяемо</w:t>
      </w:r>
    </w:p>
    <w:p>
      <w:pPr/>
      <w:r>
        <w:rPr/>
        <w:t xml:space="preserve">ст</w:t>
      </w:r>
    </w:p>
    <w:p>
      <w:pPr/>
      <w:r>
        <w:rPr/>
        <w:t xml:space="preserve">и </w:t>
      </w:r>
    </w:p>
    <w:p>
      <w:pPr/>
      <w:r>
        <w:rPr/>
        <w:t xml:space="preserve">т</w:t>
      </w:r>
    </w:p>
    <w:p>
      <w:pPr/>
      <w:r>
        <w:rPr/>
        <w:t xml:space="preserve">айфунов</w:t>
      </w:r>
    </w:p>
    <w:p>
      <w:pPr/>
      <w:r>
        <w:rPr/>
        <w:t xml:space="preserve">.</w:t>
      </w:r>
    </w:p>
    <w:p>
      <w:pPr/>
      <w:r>
        <w:rPr/>
        <w:t xml:space="preserve">Кроме тайфунов первой и второй групп с так называемыми правильными путями перемещения, иногда встречаются тайфуны, траектории которых имеют петлеобразный вид. Повторяемость тайфунов с петлеобразными траекториями сравнительно невелика и в отдельные месяцы колеблетс</w:t>
      </w:r>
    </w:p>
    <w:p>
      <w:pPr/>
      <w:r>
        <w:rPr/>
        <w:t xml:space="preserve">я</w:t>
      </w:r>
    </w:p>
    <w:p>
      <w:pPr/>
      <w:r>
        <w:rPr/>
        <w:t xml:space="preserve"> от 7 до 15% о</w:t>
      </w:r>
    </w:p>
    <w:p>
      <w:pPr/>
      <w:r>
        <w:rPr/>
        <w:t xml:space="preserve">б</w:t>
      </w:r>
    </w:p>
    <w:p>
      <w:pPr/>
      <w:r>
        <w:rPr/>
        <w:t xml:space="preserve">щего чи</w:t>
      </w:r>
    </w:p>
    <w:p>
      <w:pPr/>
      <w:r>
        <w:rPr/>
        <w:t xml:space="preserve">сла </w:t>
      </w:r>
    </w:p>
    <w:p>
      <w:pPr/>
      <w:r>
        <w:rPr/>
        <w:t xml:space="preserve">т</w:t>
      </w:r>
    </w:p>
    <w:p>
      <w:pPr/>
      <w:r>
        <w:rPr/>
        <w:t xml:space="preserve">айф</w:t>
      </w:r>
    </w:p>
    <w:p>
      <w:pPr/>
      <w:r>
        <w:rPr/>
        <w:t xml:space="preserve">унов (табл. 8).</w:t>
      </w:r>
    </w:p>
    <w:p>
      <w:pPr/>
      <w:r>
        <w:rPr/>
        <w:t xml:space="preserve">Шир</w:t>
      </w:r>
    </w:p>
    <w:p>
      <w:pPr/>
      <w:r>
        <w:rPr/>
        <w:t xml:space="preserve">ин</w:t>
      </w:r>
    </w:p>
    <w:p>
      <w:pPr/>
      <w:r>
        <w:rPr/>
        <w:t xml:space="preserve">а пу</w:t>
      </w:r>
    </w:p>
    <w:p>
      <w:pPr/>
      <w:r>
        <w:rPr/>
        <w:t xml:space="preserve">ч</w:t>
      </w:r>
    </w:p>
    <w:p>
      <w:pPr/>
      <w:r>
        <w:rPr/>
        <w:t xml:space="preserve">ко</w:t>
      </w:r>
    </w:p>
    <w:p>
      <w:pPr/>
      <w:r>
        <w:rPr/>
        <w:t xml:space="preserve">в тра</w:t>
      </w:r>
    </w:p>
    <w:p>
      <w:pPr/>
      <w:r>
        <w:rPr/>
        <w:t xml:space="preserve">ек</w:t>
      </w:r>
    </w:p>
    <w:p>
      <w:pPr/>
      <w:r>
        <w:rPr/>
        <w:t xml:space="preserve">то</w:t>
      </w:r>
    </w:p>
    <w:p>
      <w:pPr/>
      <w:r>
        <w:rPr/>
        <w:t xml:space="preserve">р</w:t>
      </w:r>
    </w:p>
    <w:p>
      <w:pPr/>
      <w:r>
        <w:rPr/>
        <w:t xml:space="preserve">ий тайф</w:t>
      </w:r>
    </w:p>
    <w:p>
      <w:pPr/>
      <w:r>
        <w:rPr/>
        <w:t xml:space="preserve">ун</w:t>
      </w:r>
    </w:p>
    <w:p>
      <w:pPr/>
      <w:r>
        <w:rPr/>
        <w:t xml:space="preserve">ов</w:t>
      </w:r>
    </w:p>
    <w:p>
      <w:pPr/>
      <w:r>
        <w:rPr/>
        <w:t xml:space="preserve"> </w:t>
      </w:r>
    </w:p>
    <w:p>
      <w:pPr/>
      <w:r>
        <w:rPr/>
        <w:t xml:space="preserve">и их ге</w:t>
      </w:r>
    </w:p>
    <w:p>
      <w:pPr/>
      <w:r>
        <w:rPr/>
        <w:t xml:space="preserve">ог</w:t>
      </w:r>
    </w:p>
    <w:p>
      <w:pPr/>
      <w:r>
        <w:rPr/>
        <w:t xml:space="preserve">ра</w:t>
      </w:r>
    </w:p>
    <w:p>
      <w:pPr/>
      <w:r>
        <w:rPr/>
        <w:t xml:space="preserve">ф</w:t>
      </w:r>
    </w:p>
    <w:p>
      <w:pPr/>
      <w:r>
        <w:rPr/>
        <w:t xml:space="preserve">ическое </w:t>
      </w:r>
    </w:p>
    <w:p>
      <w:pPr/>
      <w:r>
        <w:rPr/>
        <w:t xml:space="preserve">п</w:t>
      </w:r>
    </w:p>
    <w:p>
      <w:pPr/>
      <w:r>
        <w:rPr/>
        <w:t xml:space="preserve">о</w:t>
      </w:r>
    </w:p>
    <w:p>
      <w:pPr/>
      <w:r>
        <w:rPr/>
        <w:t xml:space="preserve">Число тайфунов с давлением в центре 950—1000 мб составляет 77%. Зимой и весной (ноябрь—апрель) наиболее низкое давление в центре тайфунов наблюдается между 10 и 20° с. ш., а летом и осенью (май—ноябрь) — между 20 и 30° с. ш.</w:t>
      </w:r>
    </w:p>
    <w:p>
      <w:pPr/>
      <w:r>
        <w:rPr/>
        <w:t xml:space="preserve">Минимальное давление обычно наблюдается вб</w:t>
      </w:r>
    </w:p>
    <w:p>
      <w:pPr/>
      <w:r>
        <w:rPr/>
        <w:t xml:space="preserve">л</w:t>
      </w:r>
    </w:p>
    <w:p>
      <w:pPr/>
      <w:r>
        <w:rPr/>
        <w:t xml:space="preserve">изи точки пово</w:t>
      </w:r>
    </w:p>
    <w:p>
      <w:pPr/>
      <w:r>
        <w:rPr/>
        <w:t xml:space="preserve">р</w:t>
      </w:r>
    </w:p>
    <w:p>
      <w:pPr/>
      <w:r>
        <w:rPr/>
        <w:t xml:space="preserve">ота, ко</w:t>
      </w:r>
    </w:p>
    <w:p>
      <w:pPr/>
      <w:r>
        <w:rPr/>
        <w:t xml:space="preserve">гда </w:t>
      </w:r>
    </w:p>
    <w:p>
      <w:pPr/>
      <w:r>
        <w:rPr/>
        <w:t xml:space="preserve">д</w:t>
      </w:r>
    </w:p>
    <w:p>
      <w:pPr/>
      <w:r>
        <w:rPr/>
        <w:t xml:space="preserve">виж</w:t>
      </w:r>
    </w:p>
    <w:p>
      <w:pPr/>
      <w:r>
        <w:rPr/>
        <w:t xml:space="preserve">ение циклона за</w:t>
      </w:r>
    </w:p>
    <w:p>
      <w:pPr/>
      <w:r>
        <w:rPr/>
        <w:t xml:space="preserve">медл</w:t>
      </w:r>
    </w:p>
    <w:p>
      <w:pPr/>
      <w:r>
        <w:rPr/>
        <w:t xml:space="preserve">яе</w:t>
      </w:r>
    </w:p>
    <w:p>
      <w:pPr/>
      <w:r>
        <w:rPr/>
        <w:t xml:space="preserve">тся </w:t>
      </w:r>
    </w:p>
    <w:p>
      <w:pPr/>
      <w:r>
        <w:rPr/>
        <w:t xml:space="preserve">и</w:t>
      </w:r>
    </w:p>
    <w:p>
      <w:pPr/>
      <w:r>
        <w:rPr/>
        <w:t xml:space="preserve"> о</w:t>
      </w:r>
    </w:p>
    <w:p>
      <w:pPr/>
      <w:r>
        <w:rPr/>
        <w:t xml:space="preserve">н вых</w:t>
      </w:r>
    </w:p>
    <w:p>
      <w:pPr/>
      <w:r>
        <w:rPr/>
        <w:t xml:space="preserve">од</w:t>
      </w:r>
    </w:p>
    <w:p>
      <w:pPr/>
      <w:r>
        <w:rPr/>
        <w:t xml:space="preserve">ит</w:t>
      </w:r>
    </w:p>
    <w:p>
      <w:pPr/>
      <w:r>
        <w:rPr/>
        <w:t xml:space="preserve"> </w:t>
      </w:r>
    </w:p>
    <w:p>
      <w:pPr/>
      <w:r>
        <w:rPr/>
        <w:t xml:space="preserve">из пас</w:t>
      </w:r>
    </w:p>
    <w:p>
      <w:pPr/>
      <w:r>
        <w:rPr/>
        <w:t xml:space="preserve">са</w:t>
      </w:r>
    </w:p>
    <w:p>
      <w:pPr/>
      <w:r>
        <w:rPr/>
        <w:t xml:space="preserve">тн</w:t>
      </w:r>
    </w:p>
    <w:p>
      <w:pPr/>
      <w:r>
        <w:rPr/>
        <w:t xml:space="preserve">о</w:t>
      </w:r>
    </w:p>
    <w:p>
      <w:pPr/>
      <w:r>
        <w:rPr/>
        <w:t xml:space="preserve">й зоны </w:t>
      </w:r>
    </w:p>
    <w:p>
      <w:pPr/>
      <w:r>
        <w:rPr/>
        <w:t xml:space="preserve">в </w:t>
      </w:r>
    </w:p>
    <w:p>
      <w:pPr/>
      <w:r>
        <w:rPr/>
        <w:t xml:space="preserve">зо</w:t>
      </w:r>
    </w:p>
    <w:p>
      <w:pPr/>
      <w:r>
        <w:rPr/>
        <w:t xml:space="preserve">н</w:t>
      </w:r>
    </w:p>
    <w:p>
      <w:pPr/>
      <w:r>
        <w:rPr/>
        <w:t xml:space="preserve">у полярн</w:t>
      </w:r>
    </w:p>
    <w:p>
      <w:pPr/>
      <w:r>
        <w:rPr/>
        <w:t xml:space="preserve">о</w:t>
      </w:r>
    </w:p>
    <w:p>
      <w:pPr/>
      <w:r>
        <w:rPr/>
        <w:t xml:space="preserve">г</w:t>
      </w:r>
    </w:p>
    <w:p>
      <w:pPr/>
      <w:r>
        <w:rPr/>
        <w:t xml:space="preserve">На Приморский край и Японское море тайфуны выходят по южным или параболическим траекториям. А. П. Барабашкиной и Е. А. Лесковой [3] выделено пять типов траекторий тайфунов, выходящих на Японское море и Приморский край (рис. 21).</w:t>
      </w:r>
    </w:p>
    <w:p>
      <w:pPr/>
      <w:r>
        <w:rPr/>
        <w:t xml:space="preserve">К типу I относятся те тайфуны, которые </w:t>
      </w:r>
    </w:p>
    <w:p>
      <w:pPr/>
      <w:r>
        <w:rPr/>
        <w:t xml:space="preserve">с</w:t>
      </w:r>
    </w:p>
    <w:p>
      <w:pPr/>
      <w:r>
        <w:rPr/>
        <w:t xml:space="preserve">мещаются на Пр</w:t>
      </w:r>
    </w:p>
    <w:p>
      <w:pPr/>
      <w:r>
        <w:rPr/>
        <w:t xml:space="preserve">и</w:t>
      </w:r>
    </w:p>
    <w:p>
      <w:pPr/>
      <w:r>
        <w:rPr/>
        <w:t xml:space="preserve">морски</w:t>
      </w:r>
    </w:p>
    <w:p>
      <w:pPr/>
      <w:r>
        <w:rPr/>
        <w:t xml:space="preserve">й кр</w:t>
      </w:r>
    </w:p>
    <w:p>
      <w:pPr/>
      <w:r>
        <w:rPr/>
        <w:t xml:space="preserve">а</w:t>
      </w:r>
    </w:p>
    <w:p>
      <w:pPr/>
      <w:r>
        <w:rPr/>
        <w:t xml:space="preserve">й с</w:t>
      </w:r>
    </w:p>
    <w:p>
      <w:pPr/>
      <w:r>
        <w:rPr/>
        <w:t xml:space="preserve">о стороны Китая</w:t>
      </w:r>
    </w:p>
    <w:p>
      <w:pPr/>
      <w:r>
        <w:rPr/>
        <w:t xml:space="preserve">. Та</w:t>
      </w:r>
    </w:p>
    <w:p>
      <w:pPr/>
      <w:r>
        <w:rPr/>
        <w:t xml:space="preserve">йф</w:t>
      </w:r>
    </w:p>
    <w:p>
      <w:pPr/>
      <w:r>
        <w:rPr/>
        <w:t xml:space="preserve">уны </w:t>
      </w:r>
    </w:p>
    <w:p>
      <w:pPr/>
      <w:r>
        <w:rPr/>
        <w:t xml:space="preserve">т</w:t>
      </w:r>
    </w:p>
    <w:p>
      <w:pPr/>
      <w:r>
        <w:rPr/>
        <w:t xml:space="preserve">ип</w:t>
      </w:r>
    </w:p>
    <w:p>
      <w:pPr/>
      <w:r>
        <w:rPr/>
        <w:t xml:space="preserve">а II </w:t>
      </w:r>
    </w:p>
    <w:p>
      <w:pPr/>
      <w:r>
        <w:rPr/>
        <w:t xml:space="preserve">см</w:t>
      </w:r>
    </w:p>
    <w:p>
      <w:pPr/>
      <w:r>
        <w:rPr/>
        <w:t xml:space="preserve">ещ</w:t>
      </w:r>
    </w:p>
    <w:p>
      <w:pPr/>
      <w:r>
        <w:rPr/>
        <w:t xml:space="preserve">а</w:t>
      </w:r>
    </w:p>
    <w:p>
      <w:pPr/>
      <w:r>
        <w:rPr/>
        <w:t xml:space="preserve">ются че</w:t>
      </w:r>
    </w:p>
    <w:p>
      <w:pPr/>
      <w:r>
        <w:rPr/>
        <w:t xml:space="preserve">ре</w:t>
      </w:r>
    </w:p>
    <w:p>
      <w:pPr/>
      <w:r>
        <w:rPr/>
        <w:t xml:space="preserve">з </w:t>
      </w:r>
    </w:p>
    <w:p>
      <w:pPr/>
      <w:r>
        <w:rPr/>
        <w:t xml:space="preserve">В</w:t>
      </w:r>
    </w:p>
    <w:p>
      <w:pPr/>
      <w:r>
        <w:rPr/>
        <w:t xml:space="preserve">осточно</w:t>
      </w:r>
    </w:p>
    <w:p>
      <w:pPr/>
      <w:r>
        <w:rPr/>
        <w:t xml:space="preserve">-К</w:t>
      </w:r>
    </w:p>
    <w:p>
      <w:pPr/>
      <w:r>
        <w:rPr/>
        <w:t xml:space="preserve">ит</w:t>
      </w:r>
    </w:p>
    <w:p>
      <w:pPr/>
      <w:r>
        <w:rPr/>
        <w:t xml:space="preserve">а</w:t>
      </w:r>
    </w:p>
    <w:p>
      <w:pPr/>
      <w:r>
        <w:rPr/>
        <w:t xml:space="preserve">йское и </w:t>
      </w:r>
    </w:p>
    <w:p>
      <w:pPr/>
      <w:r>
        <w:rPr/>
        <w:t xml:space="preserve">Ж</w:t>
      </w:r>
    </w:p>
    <w:p>
      <w:pPr/>
      <w:r>
        <w:rPr/>
        <w:t xml:space="preserve">е</w:t>
      </w:r>
    </w:p>
    <w:p>
      <w:pPr/>
      <w:r>
        <w:rPr/>
        <w:t xml:space="preserve">Получение заблаговременной, полной и достоверной метеорологической информации должно являться постоянной заботой судоводителя, ибо без правильно организованной службы погоды на судне или в метеоцентрах, обеспечивающих капитана необходимой метеоинформацией, немыслим </w:t>
      </w:r>
    </w:p>
    <w:p>
      <w:pPr/>
      <w:r>
        <w:rPr/>
        <w:t xml:space="preserve">п</w:t>
      </w:r>
    </w:p>
    <w:p>
      <w:pPr/>
      <w:r>
        <w:rPr/>
        <w:t xml:space="preserve">равильный анал</w:t>
      </w:r>
    </w:p>
    <w:p>
      <w:pPr/>
      <w:r>
        <w:rPr/>
        <w:t xml:space="preserve">и</w:t>
      </w:r>
    </w:p>
    <w:p>
      <w:pPr/>
      <w:r>
        <w:rPr/>
        <w:t xml:space="preserve">з метео</w:t>
      </w:r>
    </w:p>
    <w:p>
      <w:pPr/>
      <w:r>
        <w:rPr/>
        <w:t xml:space="preserve">обс</w:t>
      </w:r>
    </w:p>
    <w:p>
      <w:pPr/>
      <w:r>
        <w:rPr/>
        <w:t xml:space="preserve">т</w:t>
      </w:r>
    </w:p>
    <w:p>
      <w:pPr/>
      <w:r>
        <w:rPr/>
        <w:t xml:space="preserve">ано</w:t>
      </w:r>
    </w:p>
    <w:p>
      <w:pPr/>
      <w:r>
        <w:rPr/>
        <w:t xml:space="preserve">вки и, тем боле</w:t>
      </w:r>
    </w:p>
    <w:p>
      <w:pPr/>
      <w:r>
        <w:rPr/>
        <w:t xml:space="preserve">е, п</w:t>
      </w:r>
    </w:p>
    <w:p>
      <w:pPr/>
      <w:r>
        <w:rPr/>
        <w:t xml:space="preserve">ро</w:t>
      </w:r>
    </w:p>
    <w:p>
      <w:pPr/>
      <w:r>
        <w:rPr/>
        <w:t xml:space="preserve">гноз</w:t>
      </w:r>
    </w:p>
    <w:p>
      <w:pPr/>
      <w:r>
        <w:rPr/>
        <w:t xml:space="preserve">и</w:t>
      </w:r>
    </w:p>
    <w:p>
      <w:pPr/>
      <w:r>
        <w:rPr/>
        <w:t xml:space="preserve">ро</w:t>
      </w:r>
    </w:p>
    <w:p>
      <w:pPr/>
      <w:r>
        <w:rPr/>
        <w:t xml:space="preserve">вание</w:t>
      </w:r>
    </w:p>
    <w:p>
      <w:pPr/>
      <w:r>
        <w:rPr/>
        <w:t xml:space="preserve"> е</w:t>
      </w:r>
    </w:p>
    <w:p>
      <w:pPr/>
      <w:r>
        <w:rPr/>
        <w:t xml:space="preserve">е.</w:t>
      </w:r>
    </w:p>
    <w:p>
      <w:pPr/>
      <w:r>
        <w:rPr/>
        <w:t xml:space="preserve">Для ана</w:t>
      </w:r>
    </w:p>
    <w:p>
      <w:pPr/>
      <w:r>
        <w:rPr/>
        <w:t xml:space="preserve">ли</w:t>
      </w:r>
    </w:p>
    <w:p>
      <w:pPr/>
      <w:r>
        <w:rPr/>
        <w:t xml:space="preserve">за</w:t>
      </w:r>
    </w:p>
    <w:p>
      <w:pPr/>
      <w:r>
        <w:rPr/>
        <w:t xml:space="preserve"> </w:t>
      </w:r>
    </w:p>
    <w:p>
      <w:pPr/>
      <w:r>
        <w:rPr/>
        <w:t xml:space="preserve">синопти</w:t>
      </w:r>
    </w:p>
    <w:p>
      <w:pPr/>
      <w:r>
        <w:rPr/>
        <w:t xml:space="preserve">че</w:t>
      </w:r>
    </w:p>
    <w:p>
      <w:pPr/>
      <w:r>
        <w:rPr/>
        <w:t xml:space="preserve">ск</w:t>
      </w:r>
    </w:p>
    <w:p>
      <w:pPr/>
      <w:r>
        <w:rPr/>
        <w:t xml:space="preserve">о</w:t>
      </w:r>
    </w:p>
    <w:p>
      <w:pPr/>
      <w:r>
        <w:rPr/>
        <w:t xml:space="preserve">й обстан</w:t>
      </w:r>
    </w:p>
    <w:p>
      <w:pPr/>
      <w:r>
        <w:rPr/>
        <w:t xml:space="preserve">о</w:t>
      </w:r>
    </w:p>
    <w:p>
      <w:pPr/>
      <w:r>
        <w:rPr/>
        <w:t xml:space="preserve">в</w:t>
      </w:r>
    </w:p>
    <w:p>
      <w:pPr/>
      <w:r>
        <w:rPr/>
        <w:t xml:space="preserve">В это же время появляются и первые предвестники тайфуна: когтевидные, перистые и перисто-слоистые облака, распространяющиеся на сотни миль от центра циклона. Полосы этих облаков кажутся сходящимися в некоторой точке, близкой к центру тайфуна. С утолщением перистых о</w:t>
      </w:r>
    </w:p>
    <w:p>
      <w:pPr/>
      <w:r>
        <w:rPr/>
        <w:t xml:space="preserve">б</w:t>
      </w:r>
    </w:p>
    <w:p>
      <w:pPr/>
      <w:r>
        <w:rPr/>
        <w:t xml:space="preserve">лаков исчезает</w:t>
      </w:r>
    </w:p>
    <w:p>
      <w:pPr/>
      <w:r>
        <w:rPr/>
        <w:t xml:space="preserve"> </w:t>
      </w:r>
    </w:p>
    <w:p>
      <w:pPr/>
      <w:r>
        <w:rPr/>
        <w:t xml:space="preserve">«гало»,</w:t>
      </w:r>
    </w:p>
    <w:p>
      <w:pPr/>
      <w:r>
        <w:rPr/>
        <w:t xml:space="preserve"> све</w:t>
      </w:r>
    </w:p>
    <w:p>
      <w:pPr/>
      <w:r>
        <w:rPr/>
        <w:t xml:space="preserve">ж</w:t>
      </w:r>
    </w:p>
    <w:p>
      <w:pPr/>
      <w:r>
        <w:rPr/>
        <w:t xml:space="preserve">еет</w:t>
      </w:r>
    </w:p>
    <w:p>
      <w:pPr/>
      <w:r>
        <w:rPr/>
        <w:t xml:space="preserve"> ветер, появляе</w:t>
      </w:r>
    </w:p>
    <w:p>
      <w:pPr/>
      <w:r>
        <w:rPr/>
        <w:t xml:space="preserve">тся </w:t>
      </w:r>
    </w:p>
    <w:p>
      <w:pPr/>
      <w:r>
        <w:rPr/>
        <w:t xml:space="preserve">зы</w:t>
      </w:r>
    </w:p>
    <w:p>
      <w:pPr/>
      <w:r>
        <w:rPr/>
        <w:t xml:space="preserve">бь с</w:t>
      </w:r>
    </w:p>
    <w:p>
      <w:pPr/>
      <w:r>
        <w:rPr/>
        <w:t xml:space="preserve"> </w:t>
      </w:r>
    </w:p>
    <w:p>
      <w:pPr/>
      <w:r>
        <w:rPr/>
        <w:t xml:space="preserve">на</w:t>
      </w:r>
    </w:p>
    <w:p>
      <w:pPr/>
      <w:r>
        <w:rPr/>
        <w:t xml:space="preserve">правл</w:t>
      </w:r>
    </w:p>
    <w:p>
      <w:pPr/>
      <w:r>
        <w:rPr/>
        <w:t xml:space="preserve">ен</w:t>
      </w:r>
    </w:p>
    <w:p>
      <w:pPr/>
      <w:r>
        <w:rPr/>
        <w:t xml:space="preserve">ия</w:t>
      </w:r>
    </w:p>
    <w:p>
      <w:pPr/>
      <w:r>
        <w:rPr/>
        <w:t xml:space="preserve">,</w:t>
      </w:r>
    </w:p>
    <w:p>
      <w:pPr/>
      <w:r>
        <w:rPr/>
        <w:t xml:space="preserve"> отличн</w:t>
      </w:r>
    </w:p>
    <w:p>
      <w:pPr/>
      <w:r>
        <w:rPr/>
        <w:t xml:space="preserve">ог</w:t>
      </w:r>
    </w:p>
    <w:p>
      <w:pPr/>
      <w:r>
        <w:rPr/>
        <w:t xml:space="preserve">о </w:t>
      </w:r>
    </w:p>
    <w:p>
      <w:pPr/>
      <w:r>
        <w:rPr/>
        <w:t xml:space="preserve">о</w:t>
      </w:r>
    </w:p>
    <w:p>
      <w:pPr/>
      <w:r>
        <w:rPr/>
        <w:t xml:space="preserve">т того,</w:t>
      </w:r>
    </w:p>
    <w:p>
      <w:pPr/>
      <w:r>
        <w:rPr/>
        <w:t xml:space="preserve"> с</w:t>
      </w:r>
    </w:p>
    <w:p>
      <w:pPr/>
      <w:r>
        <w:rPr/>
        <w:t xml:space="preserve"> к</w:t>
      </w:r>
    </w:p>
    <w:p>
      <w:pPr/>
      <w:r>
        <w:rPr/>
        <w:t xml:space="preserve">о</w:t>
      </w:r>
    </w:p>
    <w:p>
      <w:pPr/>
      <w:r>
        <w:rPr/>
        <w:t xml:space="preserve">торого </w:t>
      </w:r>
    </w:p>
    <w:p>
      <w:pPr/>
      <w:r>
        <w:rPr/>
        <w:t xml:space="preserve">н</w:t>
      </w:r>
    </w:p>
    <w:p>
      <w:pPr/>
      <w:r>
        <w:rPr/>
        <w:t xml:space="preserve">е</w:t>
      </w:r>
    </w:p>
    <w:p>
      <w:pPr/>
      <w:r>
        <w:rPr/>
        <w:t xml:space="preserve">а) По данным барограммы определяется среднесуточное давление. Среднесуточное давление рассчитывается как среднеарифметическое из 12 или 24 наблюдений в сутки (через 2 или 1 ч соответственно)</w:t>
      </w:r>
    </w:p>
    <w:p>
      <w:pPr/>
      <w:r>
        <w:rPr/>
        <w:t xml:space="preserve">При наличии периодических изменений давления с двумя минимумами р1, и р1 </w:t>
      </w:r>
    </w:p>
    <w:p>
      <w:pPr/>
      <w:r>
        <w:rPr/>
        <w:t xml:space="preserve">в</w:t>
      </w:r>
    </w:p>
    <w:p>
      <w:pPr/>
      <w:r>
        <w:rPr/>
        <w:t xml:space="preserve"> 4 и 16 ч. мес</w:t>
      </w:r>
    </w:p>
    <w:p>
      <w:pPr/>
      <w:r>
        <w:rPr/>
        <w:t xml:space="preserve">т</w:t>
      </w:r>
    </w:p>
    <w:p>
      <w:pPr/>
      <w:r>
        <w:rPr/>
        <w:t xml:space="preserve">ного вр</w:t>
      </w:r>
    </w:p>
    <w:p>
      <w:pPr/>
      <w:r>
        <w:rPr/>
        <w:t xml:space="preserve">емен</w:t>
      </w:r>
    </w:p>
    <w:p>
      <w:pPr/>
      <w:r>
        <w:rPr/>
        <w:t xml:space="preserve">и</w:t>
      </w:r>
    </w:p>
    <w:p>
      <w:pPr/>
      <w:r>
        <w:rPr/>
        <w:t xml:space="preserve"> и </w:t>
      </w:r>
    </w:p>
    <w:p>
      <w:pPr/>
      <w:r>
        <w:rPr/>
        <w:t xml:space="preserve">двумя максимум</w:t>
      </w:r>
    </w:p>
    <w:p>
      <w:pPr/>
      <w:r>
        <w:rPr/>
        <w:t xml:space="preserve">ами </w:t>
      </w:r>
    </w:p>
    <w:p>
      <w:pPr/>
      <w:r>
        <w:rPr/>
        <w:t xml:space="preserve">р2</w:t>
      </w:r>
    </w:p>
    <w:p>
      <w:pPr/>
      <w:r>
        <w:rPr/>
        <w:t xml:space="preserve"> и р</w:t>
      </w:r>
    </w:p>
    <w:p>
      <w:pPr/>
      <w:r>
        <w:rPr/>
        <w:t xml:space="preserve">'</w:t>
      </w:r>
    </w:p>
    <w:p>
      <w:pPr/>
      <w:r>
        <w:rPr/>
        <w:t xml:space="preserve">2 </w:t>
      </w:r>
    </w:p>
    <w:p>
      <w:pPr/>
      <w:r>
        <w:rPr/>
        <w:t xml:space="preserve">в 10 </w:t>
      </w:r>
    </w:p>
    <w:p>
      <w:pPr/>
      <w:r>
        <w:rPr/>
        <w:t xml:space="preserve">и </w:t>
      </w:r>
    </w:p>
    <w:p>
      <w:pPr/>
      <w:r>
        <w:rPr/>
        <w:t xml:space="preserve">22</w:t>
      </w:r>
    </w:p>
    <w:p>
      <w:pPr/>
      <w:r>
        <w:rPr/>
        <w:t xml:space="preserve"> </w:t>
      </w:r>
    </w:p>
    <w:p>
      <w:pPr/>
      <w:r>
        <w:rPr/>
        <w:t xml:space="preserve">ч. мест</w:t>
      </w:r>
    </w:p>
    <w:p>
      <w:pPr/>
      <w:r>
        <w:rPr/>
        <w:t xml:space="preserve">но</w:t>
      </w:r>
    </w:p>
    <w:p>
      <w:pPr/>
      <w:r>
        <w:rPr/>
        <w:t xml:space="preserve">го</w:t>
      </w:r>
    </w:p>
    <w:p>
      <w:pPr/>
      <w:r>
        <w:rPr/>
        <w:t xml:space="preserve"> </w:t>
      </w:r>
    </w:p>
    <w:p>
      <w:pPr/>
      <w:r>
        <w:rPr/>
        <w:t xml:space="preserve">времени</w:t>
      </w:r>
    </w:p>
    <w:p>
      <w:pPr/>
      <w:r>
        <w:rPr/>
        <w:t xml:space="preserve"> с</w:t>
      </w:r>
    </w:p>
    <w:p>
      <w:pPr/>
      <w:r>
        <w:rPr/>
        <w:t xml:space="preserve">ре</w:t>
      </w:r>
    </w:p>
    <w:p>
      <w:pPr/>
      <w:r>
        <w:rPr/>
        <w:t xml:space="preserve">д</w:t>
      </w:r>
    </w:p>
    <w:p>
      <w:pPr/>
      <w:r>
        <w:rPr/>
        <w:t xml:space="preserve">несуточн</w:t>
      </w:r>
    </w:p>
    <w:p>
      <w:pPr/>
      <w:r>
        <w:rPr/>
        <w:t xml:space="preserve">о</w:t>
      </w:r>
    </w:p>
    <w:p>
      <w:pPr/>
      <w:r>
        <w:rPr/>
        <w:t xml:space="preserve">е</w:t>
      </w:r>
    </w:p>
    <w:p>
      <w:pPr/>
      <w:r>
        <w:rPr/>
        <w:t xml:space="preserve">В системе гидрометеорологического обеспечения мореплавания факсимильные карты погоды занимают одно из ведущих мест. Имея перед собой факсимильные карты погоды, судоводитель может ясно представить характер метеорологической обстановки на маршруте плавания, определить </w:t>
      </w:r>
    </w:p>
    <w:p>
      <w:pPr/>
      <w:r>
        <w:rPr/>
        <w:t xml:space="preserve">о</w:t>
      </w:r>
    </w:p>
    <w:p>
      <w:pPr/>
      <w:r>
        <w:rPr/>
        <w:t xml:space="preserve">сновные фактор</w:t>
      </w:r>
    </w:p>
    <w:p>
      <w:pPr/>
      <w:r>
        <w:rPr/>
        <w:t xml:space="preserve">ы</w:t>
      </w:r>
    </w:p>
    <w:p>
      <w:pPr/>
      <w:r>
        <w:rPr/>
        <w:t xml:space="preserve">, опред</w:t>
      </w:r>
    </w:p>
    <w:p>
      <w:pPr/>
      <w:r>
        <w:rPr/>
        <w:t xml:space="preserve">еляю</w:t>
      </w:r>
    </w:p>
    <w:p>
      <w:pPr/>
      <w:r>
        <w:rPr/>
        <w:t xml:space="preserve">щ</w:t>
      </w:r>
    </w:p>
    <w:p>
      <w:pPr/>
      <w:r>
        <w:rPr/>
        <w:t xml:space="preserve">ие </w:t>
      </w:r>
    </w:p>
    <w:p>
      <w:pPr/>
      <w:r>
        <w:rPr/>
        <w:t xml:space="preserve">погоду и состоя</w:t>
      </w:r>
    </w:p>
    <w:p>
      <w:pPr/>
      <w:r>
        <w:rPr/>
        <w:t xml:space="preserve">ние </w:t>
      </w:r>
    </w:p>
    <w:p>
      <w:pPr/>
      <w:r>
        <w:rPr/>
        <w:t xml:space="preserve">мо</w:t>
      </w:r>
    </w:p>
    <w:p>
      <w:pPr/>
      <w:r>
        <w:rPr/>
        <w:t xml:space="preserve">ря. </w:t>
      </w:r>
    </w:p>
    <w:p>
      <w:pPr/>
      <w:r>
        <w:rPr/>
        <w:t xml:space="preserve">В</w:t>
      </w:r>
    </w:p>
    <w:p>
      <w:pPr/>
      <w:r>
        <w:rPr/>
        <w:t xml:space="preserve"> с</w:t>
      </w:r>
    </w:p>
    <w:p>
      <w:pPr/>
      <w:r>
        <w:rPr/>
        <w:t xml:space="preserve">ложны</w:t>
      </w:r>
    </w:p>
    <w:p>
      <w:pPr/>
      <w:r>
        <w:rPr/>
        <w:t xml:space="preserve">х </w:t>
      </w:r>
    </w:p>
    <w:p>
      <w:pPr/>
      <w:r>
        <w:rPr/>
        <w:t xml:space="preserve">ме</w:t>
      </w:r>
    </w:p>
    <w:p>
      <w:pPr/>
      <w:r>
        <w:rPr/>
        <w:t xml:space="preserve">т</w:t>
      </w:r>
    </w:p>
    <w:p>
      <w:pPr/>
      <w:r>
        <w:rPr/>
        <w:t xml:space="preserve">еоролог</w:t>
      </w:r>
    </w:p>
    <w:p>
      <w:pPr/>
      <w:r>
        <w:rPr/>
        <w:t xml:space="preserve">ич</w:t>
      </w:r>
    </w:p>
    <w:p>
      <w:pPr/>
      <w:r>
        <w:rPr/>
        <w:t xml:space="preserve">ес</w:t>
      </w:r>
    </w:p>
    <w:p>
      <w:pPr/>
      <w:r>
        <w:rPr/>
        <w:t xml:space="preserve">к</w:t>
      </w:r>
    </w:p>
    <w:p>
      <w:pPr/>
      <w:r>
        <w:rPr/>
        <w:t xml:space="preserve">их усло</w:t>
      </w:r>
    </w:p>
    <w:p>
      <w:pPr/>
      <w:r>
        <w:rPr/>
        <w:t xml:space="preserve">ви</w:t>
      </w:r>
    </w:p>
    <w:p>
      <w:pPr/>
      <w:r>
        <w:rPr/>
        <w:t xml:space="preserve">ях</w:t>
      </w:r>
    </w:p>
    <w:p>
      <w:pPr/>
      <w:r>
        <w:rPr/>
        <w:t xml:space="preserve">,</w:t>
      </w:r>
    </w:p>
    <w:p>
      <w:pPr/>
      <w:r>
        <w:rPr/>
        <w:t xml:space="preserve"> когда и</w:t>
      </w:r>
    </w:p>
    <w:p>
      <w:pPr/>
      <w:r>
        <w:rPr/>
        <w:t xml:space="preserve">м</w:t>
      </w:r>
    </w:p>
    <w:p>
      <w:pPr/>
      <w:r>
        <w:rPr/>
        <w:t xml:space="preserve">е</w:t>
      </w:r>
    </w:p>
    <w:p>
      <w:pPr/>
      <w:r>
        <w:rPr/>
        <w:t xml:space="preserve">Запуск первого искусственного спутника Земли, осуществленный Советским Союзом в 1957 г., открыл новую эру в исследовании космического пространства и атмосферы Земли.</w:t>
      </w:r>
    </w:p>
    <w:p>
      <w:pPr/>
      <w:r>
        <w:rPr/>
        <w:t xml:space="preserve">Советский космический корабль «Зонд-5» в 1969 г. впервые в мире сфотографировал всю видимую часть Зем</w:t>
      </w:r>
    </w:p>
    <w:p>
      <w:pPr/>
      <w:r>
        <w:rPr/>
        <w:t xml:space="preserve">л</w:t>
      </w:r>
    </w:p>
    <w:p>
      <w:pPr/>
      <w:r>
        <w:rPr/>
        <w:t xml:space="preserve">и с расстояния</w:t>
      </w:r>
    </w:p>
    <w:p>
      <w:pPr/>
      <w:r>
        <w:rPr/>
        <w:t xml:space="preserve"> </w:t>
      </w:r>
    </w:p>
    <w:p>
      <w:pPr/>
      <w:r>
        <w:rPr/>
        <w:t xml:space="preserve">около 9</w:t>
      </w:r>
    </w:p>
    <w:p>
      <w:pPr/>
      <w:r>
        <w:rPr/>
        <w:t xml:space="preserve">0 00</w:t>
      </w:r>
    </w:p>
    <w:p>
      <w:pPr/>
      <w:r>
        <w:rPr/>
        <w:t xml:space="preserve"> </w:t>
      </w:r>
    </w:p>
    <w:p>
      <w:pPr/>
      <w:r>
        <w:rPr/>
        <w:t xml:space="preserve"> км</w:t>
      </w:r>
    </w:p>
    <w:p>
      <w:pPr/>
      <w:r>
        <w:rPr/>
        <w:t xml:space="preserve">.</w:t>
      </w:r>
    </w:p>
    <w:p>
      <w:pPr/>
      <w:r>
        <w:rPr/>
        <w:t xml:space="preserve">В СССР первый</w:t>
      </w:r>
    </w:p>
    <w:p>
      <w:pPr/>
      <w:r>
        <w:rPr/>
        <w:t xml:space="preserve"> мет</w:t>
      </w:r>
    </w:p>
    <w:p>
      <w:pPr/>
      <w:r>
        <w:rPr/>
        <w:t xml:space="preserve">ео</w:t>
      </w:r>
    </w:p>
    <w:p>
      <w:pPr/>
      <w:r>
        <w:rPr/>
        <w:t xml:space="preserve">роло</w:t>
      </w:r>
    </w:p>
    <w:p>
      <w:pPr/>
      <w:r>
        <w:rPr/>
        <w:t xml:space="preserve">г</w:t>
      </w:r>
    </w:p>
    <w:p>
      <w:pPr/>
      <w:r>
        <w:rPr/>
        <w:t xml:space="preserve">ич</w:t>
      </w:r>
    </w:p>
    <w:p>
      <w:pPr/>
      <w:r>
        <w:rPr/>
        <w:t xml:space="preserve">еский</w:t>
      </w:r>
    </w:p>
    <w:p>
      <w:pPr/>
      <w:r>
        <w:rPr/>
        <w:t xml:space="preserve"> с</w:t>
      </w:r>
    </w:p>
    <w:p>
      <w:pPr/>
      <w:r>
        <w:rPr/>
        <w:t xml:space="preserve">пу</w:t>
      </w:r>
    </w:p>
    <w:p>
      <w:pPr/>
      <w:r>
        <w:rPr/>
        <w:t xml:space="preserve">т</w:t>
      </w:r>
    </w:p>
    <w:p>
      <w:pPr/>
      <w:r>
        <w:rPr/>
        <w:t xml:space="preserve">ник «Ко</w:t>
      </w:r>
    </w:p>
    <w:p>
      <w:pPr/>
      <w:r>
        <w:rPr/>
        <w:t xml:space="preserve">см</w:t>
      </w:r>
    </w:p>
    <w:p>
      <w:pPr/>
      <w:r>
        <w:rPr/>
        <w:t xml:space="preserve">ос</w:t>
      </w:r>
    </w:p>
    <w:p>
      <w:pPr/>
      <w:r>
        <w:rPr/>
        <w:t xml:space="preserve">-</w:t>
      </w:r>
    </w:p>
    <w:p>
      <w:pPr/>
      <w:r>
        <w:rPr/>
        <w:t xml:space="preserve">122» бы</w:t>
      </w:r>
    </w:p>
    <w:p>
      <w:pPr/>
      <w:r>
        <w:rPr/>
        <w:t xml:space="preserve">л </w:t>
      </w:r>
    </w:p>
    <w:p>
      <w:pPr/>
      <w:r>
        <w:rPr/>
        <w:t xml:space="preserve">за</w:t>
      </w:r>
    </w:p>
    <w:p>
      <w:pPr/>
      <w:r>
        <w:rPr/>
        <w:t xml:space="preserve">п</w:t>
      </w:r>
    </w:p>
    <w:p>
      <w:pPr/>
      <w:r>
        <w:rPr/>
        <w:t xml:space="preserve">ущен 25 </w:t>
      </w:r>
    </w:p>
    <w:p>
      <w:pPr/>
      <w:r>
        <w:rPr/>
        <w:t xml:space="preserve">и</w:t>
      </w:r>
    </w:p>
    <w:p>
      <w:pPr/>
      <w:r>
        <w:rPr/>
        <w:t xml:space="preserve">ю</w:t>
      </w:r>
    </w:p>
    <w:p>
      <w:pPr/>
      <w:r>
        <w:rPr/>
        <w:t xml:space="preserve">Директивами XXIV съезда КПСС предусмотрено дальнейшее развитие исследований космического пространства и использование полученных результатов для совершенствования радиосвязи и телевидения для метеорологической службы и других практических целей.</w:t>
      </w:r>
    </w:p>
    <w:p>
      <w:pPr/>
      <w:r>
        <w:rPr/>
        <w:t xml:space="preserve">Для успешной работы </w:t>
      </w:r>
    </w:p>
    <w:p>
      <w:pPr/>
      <w:r>
        <w:rPr/>
        <w:t xml:space="preserve">с</w:t>
      </w:r>
    </w:p>
    <w:p>
      <w:pPr/>
      <w:r>
        <w:rPr/>
        <w:t xml:space="preserve">лужбы погоды н</w:t>
      </w:r>
    </w:p>
    <w:p>
      <w:pPr/>
      <w:r>
        <w:rPr/>
        <w:t xml:space="preserve">е</w:t>
      </w:r>
    </w:p>
    <w:p>
      <w:pPr/>
      <w:r>
        <w:rPr/>
        <w:t xml:space="preserve">обходим</w:t>
      </w:r>
    </w:p>
    <w:p>
      <w:pPr/>
      <w:r>
        <w:rPr/>
        <w:t xml:space="preserve">о ра</w:t>
      </w:r>
    </w:p>
    <w:p>
      <w:pPr/>
      <w:r>
        <w:rPr/>
        <w:t xml:space="preserve">с</w:t>
      </w:r>
    </w:p>
    <w:p>
      <w:pPr/>
      <w:r>
        <w:rPr/>
        <w:t xml:space="preserve">пол</w:t>
      </w:r>
    </w:p>
    <w:p>
      <w:pPr/>
      <w:r>
        <w:rPr/>
        <w:t xml:space="preserve">агать метеороло</w:t>
      </w:r>
    </w:p>
    <w:p>
      <w:pPr/>
      <w:r>
        <w:rPr/>
        <w:t xml:space="preserve">гиче</w:t>
      </w:r>
    </w:p>
    <w:p>
      <w:pPr/>
      <w:r>
        <w:rPr/>
        <w:t xml:space="preserve">ск</w:t>
      </w:r>
    </w:p>
    <w:p>
      <w:pPr/>
      <w:r>
        <w:rPr/>
        <w:t xml:space="preserve">ой и</w:t>
      </w:r>
    </w:p>
    <w:p>
      <w:pPr/>
      <w:r>
        <w:rPr/>
        <w:t xml:space="preserve">н</w:t>
      </w:r>
    </w:p>
    <w:p>
      <w:pPr/>
      <w:r>
        <w:rPr/>
        <w:t xml:space="preserve">фо</w:t>
      </w:r>
    </w:p>
    <w:p>
      <w:pPr/>
      <w:r>
        <w:rPr/>
        <w:t xml:space="preserve">рмаци</w:t>
      </w:r>
    </w:p>
    <w:p>
      <w:pPr/>
      <w:r>
        <w:rPr/>
        <w:t xml:space="preserve">ей</w:t>
      </w:r>
    </w:p>
    <w:p>
      <w:pPr/>
      <w:r>
        <w:rPr/>
        <w:t xml:space="preserve"> н</w:t>
      </w:r>
    </w:p>
    <w:p>
      <w:pPr/>
      <w:r>
        <w:rPr/>
        <w:t xml:space="preserve">а</w:t>
      </w:r>
    </w:p>
    <w:p>
      <w:pPr/>
      <w:r>
        <w:rPr/>
        <w:t xml:space="preserve">д терри</w:t>
      </w:r>
    </w:p>
    <w:p>
      <w:pPr/>
      <w:r>
        <w:rPr/>
        <w:t xml:space="preserve">то</w:t>
      </w:r>
    </w:p>
    <w:p>
      <w:pPr/>
      <w:r>
        <w:rPr/>
        <w:t xml:space="preserve">ри</w:t>
      </w:r>
    </w:p>
    <w:p>
      <w:pPr/>
      <w:r>
        <w:rPr/>
        <w:t xml:space="preserve">е</w:t>
      </w:r>
    </w:p>
    <w:p>
      <w:pPr/>
      <w:r>
        <w:rPr/>
        <w:t xml:space="preserve">й всего</w:t>
      </w:r>
    </w:p>
    <w:p>
      <w:pPr/>
      <w:r>
        <w:rPr/>
        <w:t xml:space="preserve"> з</w:t>
      </w:r>
    </w:p>
    <w:p>
      <w:pPr/>
      <w:r>
        <w:rPr/>
        <w:t xml:space="preserve">ем</w:t>
      </w:r>
    </w:p>
    <w:p>
      <w:pPr/>
      <w:r>
        <w:rPr/>
        <w:t xml:space="preserve">н</w:t>
      </w:r>
    </w:p>
    <w:p>
      <w:pPr/>
      <w:r>
        <w:rPr/>
        <w:t xml:space="preserve">ого шара</w:t>
      </w:r>
    </w:p>
    <w:p>
      <w:pPr/>
      <w:r>
        <w:rPr/>
        <w:t xml:space="preserve">.</w:t>
      </w:r>
    </w:p>
    <w:p>
      <w:pPr/>
      <w:r>
        <w:rPr/>
        <w:t xml:space="preserve"> </w:t>
      </w:r>
    </w:p>
    <w:p>
      <w:pPr/>
      <w:r>
        <w:rPr/>
        <w:t xml:space="preserve">й</w:t>
      </w:r>
    </w:p>
    <w:p>
      <w:pPr/>
      <w:r>
        <w:rPr/>
        <w:t xml:space="preserve">фуна[:en]Using</w:t>
      </w:r>
    </w:p>
    <w:p>
      <w:pPr/>
      <w:r>
        <w:rPr/>
        <w:t xml:space="preserve"> </w:t>
      </w:r>
    </w:p>
    <w:p>
      <w:pPr/>
      <w:r>
        <w:rPr/>
        <w:t xml:space="preserve">local w</w:t>
      </w:r>
    </w:p>
    <w:p>
      <w:pPr/>
      <w:r>
        <w:rPr/>
        <w:t xml:space="preserve">eath</w:t>
      </w:r>
    </w:p>
    <w:p>
      <w:pPr/>
      <w:r>
        <w:rPr/>
        <w:t xml:space="preserve">e</w:t>
      </w:r>
    </w:p>
    <w:p>
      <w:pPr/>
      <w:r>
        <w:rPr/>
        <w:t xml:space="preserve">r a</w:t>
      </w:r>
    </w:p>
    <w:p>
      <w:pPr/>
      <w:r>
        <w:rPr/>
        <w:t xml:space="preserve">nd radar observ</w:t>
      </w:r>
    </w:p>
    <w:p>
      <w:pPr/>
      <w:r>
        <w:rPr/>
        <w:t xml:space="preserve">atio</w:t>
      </w:r>
    </w:p>
    <w:p>
      <w:pPr/>
      <w:r>
        <w:rPr/>
        <w:t xml:space="preserve">ns</w:t>
      </w:r>
    </w:p>
    <w:p>
      <w:pPr/>
      <w:r>
        <w:rPr/>
        <w:t xml:space="preserve"> to </w:t>
      </w:r>
    </w:p>
    <w:p>
      <w:pPr/>
      <w:r>
        <w:rPr/>
        <w:t xml:space="preserve">a</w:t>
      </w:r>
    </w:p>
    <w:p>
      <w:pPr/>
      <w:r>
        <w:rPr/>
        <w:t xml:space="preserve">na</w:t>
      </w:r>
    </w:p>
    <w:p>
      <w:pPr/>
      <w:r>
        <w:rPr/>
        <w:t xml:space="preserve">lyze </w:t>
      </w:r>
    </w:p>
    <w:p>
      <w:pPr/>
      <w:r>
        <w:rPr/>
        <w:t xml:space="preserve">th</w:t>
      </w:r>
    </w:p>
    <w:p>
      <w:pPr/>
      <w:r>
        <w:rPr/>
        <w:t xml:space="preserve">e </w:t>
      </w:r>
    </w:p>
    <w:p>
      <w:pPr/>
      <w:r>
        <w:rPr/>
        <w:t xml:space="preserve">s</w:t>
      </w:r>
    </w:p>
    <w:p>
      <w:pPr/>
      <w:r>
        <w:rPr/>
        <w:t xml:space="preserve">ynoptic</w:t>
      </w:r>
    </w:p>
    <w:p>
      <w:pPr/>
      <w:r>
        <w:rPr/>
        <w:t xml:space="preserve"> s</w:t>
      </w:r>
    </w:p>
    <w:p>
      <w:pPr/>
      <w:r>
        <w:rPr/>
        <w:t xml:space="preserve">it</w:t>
      </w:r>
    </w:p>
    <w:p>
      <w:pPr/>
      <w:r>
        <w:rPr/>
        <w:t xml:space="preserve">u</w:t>
      </w:r>
    </w:p>
    <w:p>
      <w:pPr/>
      <w:r>
        <w:rPr/>
        <w:t xml:space="preserve">ation i</w:t>
      </w:r>
    </w:p>
    <w:p>
      <w:pPr/>
      <w:r>
        <w:rPr/>
        <w:t xml:space="preserve">n </w:t>
      </w:r>
    </w:p>
    <w:p>
      <w:pPr/>
      <w:r>
        <w:rPr/>
        <w:t xml:space="preserve">th</w:t>
      </w:r>
    </w:p>
    <w:p>
      <w:pPr/>
      <w:r>
        <w:rPr/>
        <w:t xml:space="preserve">e</w:t>
      </w:r>
    </w:p>
    <w:p>
      <w:pPr/>
      <w:r>
        <w:rPr/>
        <w:t xml:space="preserve"> typhoon</w:t>
      </w:r>
    </w:p>
    <w:p>
      <w:pPr/>
      <w:r>
        <w:rPr/>
        <w:t xml:space="preserve"> </w:t>
      </w:r>
    </w:p>
    <w:p>
      <w:pPr/>
      <w:r>
        <w:rPr/>
        <w:t xml:space="preserve">a</w:t>
      </w:r>
    </w:p>
    <w:p>
      <w:pPr/>
      <w:r>
        <w:rPr/>
        <w:t xml:space="preserve">д) С развитием радиолокации стало возможным использование береговых и судовых радиолокационных станций для распознавания, классификации метеоцелей и определения их координат относительно судна или береговых РЛС. Тактико-технические данные, используемые в настоящее </w:t>
      </w:r>
    </w:p>
    <w:p>
      <w:pPr/>
      <w:r>
        <w:rPr/>
        <w:t xml:space="preserve">в</w:t>
      </w:r>
    </w:p>
    <w:p>
      <w:pPr/>
      <w:r>
        <w:rPr/>
        <w:t xml:space="preserve">ремя РЛС, обес</w:t>
      </w:r>
    </w:p>
    <w:p>
      <w:pPr/>
      <w:r>
        <w:rPr/>
        <w:t xml:space="preserve">п</w:t>
      </w:r>
    </w:p>
    <w:p>
      <w:pPr/>
      <w:r>
        <w:rPr/>
        <w:t xml:space="preserve">ечивают</w:t>
      </w:r>
    </w:p>
    <w:p>
      <w:pPr/>
      <w:r>
        <w:rPr/>
        <w:t xml:space="preserve"> над</w:t>
      </w:r>
    </w:p>
    <w:p>
      <w:pPr/>
      <w:r>
        <w:rPr/>
        <w:t xml:space="preserve">е</w:t>
      </w:r>
    </w:p>
    <w:p>
      <w:pPr/>
      <w:r>
        <w:rPr/>
        <w:t xml:space="preserve">жн</w:t>
      </w:r>
    </w:p>
    <w:p>
      <w:pPr/>
      <w:r>
        <w:rPr/>
        <w:t xml:space="preserve">ую дальность на</w:t>
      </w:r>
    </w:p>
    <w:p>
      <w:pPr/>
      <w:r>
        <w:rPr/>
        <w:t xml:space="preserve">блюд</w:t>
      </w:r>
    </w:p>
    <w:p>
      <w:pPr/>
      <w:r>
        <w:rPr/>
        <w:t xml:space="preserve">ен</w:t>
      </w:r>
    </w:p>
    <w:p>
      <w:pPr/>
      <w:r>
        <w:rPr/>
        <w:t xml:space="preserve">ия: </w:t>
      </w:r>
    </w:p>
    <w:p>
      <w:pPr/>
      <w:r>
        <w:rPr/>
        <w:t xml:space="preserve">д</w:t>
      </w:r>
    </w:p>
    <w:p>
      <w:pPr/>
      <w:r>
        <w:rPr/>
        <w:t xml:space="preserve">ля</w:t>
      </w:r>
    </w:p>
    <w:p>
      <w:pPr/>
      <w:r>
        <w:rPr/>
        <w:t xml:space="preserve"> бере</w:t>
      </w:r>
    </w:p>
    <w:p>
      <w:pPr/>
      <w:r>
        <w:rPr/>
        <w:t xml:space="preserve">го</w:t>
      </w:r>
    </w:p>
    <w:p>
      <w:pPr/>
      <w:r>
        <w:rPr/>
        <w:t xml:space="preserve">вы</w:t>
      </w:r>
    </w:p>
    <w:p>
      <w:pPr/>
      <w:r>
        <w:rPr/>
        <w:t xml:space="preserve">х</w:t>
      </w:r>
    </w:p>
    <w:p>
      <w:pPr/>
      <w:r>
        <w:rPr/>
        <w:t xml:space="preserve"> станци</w:t>
      </w:r>
    </w:p>
    <w:p>
      <w:pPr/>
      <w:r>
        <w:rPr/>
        <w:t xml:space="preserve">й </w:t>
      </w:r>
    </w:p>
    <w:p>
      <w:pPr/>
      <w:r>
        <w:rPr/>
        <w:t xml:space="preserve">— </w:t>
      </w:r>
    </w:p>
    <w:p>
      <w:pPr/>
      <w:r>
        <w:rPr/>
        <w:t xml:space="preserve">д</w:t>
      </w:r>
    </w:p>
    <w:p>
      <w:pPr/>
      <w:r>
        <w:rPr/>
        <w:t xml:space="preserve">о 500 к</w:t>
      </w:r>
    </w:p>
    <w:p>
      <w:pPr/>
      <w:r>
        <w:rPr/>
        <w:t xml:space="preserve">м.</w:t>
      </w:r>
    </w:p>
    <w:p>
      <w:pPr/>
      <w:r>
        <w:rPr/>
        <w:t xml:space="preserve"> д</w:t>
      </w:r>
    </w:p>
    <w:p>
      <w:pPr/>
      <w:r>
        <w:rPr/>
        <w:t xml:space="preserve">л</w:t>
      </w:r>
    </w:p>
    <w:p>
      <w:pPr/>
      <w:r>
        <w:rPr/>
        <w:t xml:space="preserve">я судовы</w:t>
      </w:r>
    </w:p>
    <w:p>
      <w:pPr/>
      <w:r>
        <w:rPr/>
        <w:t xml:space="preserve">х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Основы данного метода изложены в «Руководстве по краткосрочным прогнозам пог</w:t>
      </w:r>
    </w:p>
    <w:p>
      <w:pPr/>
      <w:r>
        <w:rPr/>
        <w:t xml:space="preserve">о</w:t>
      </w:r>
    </w:p>
    <w:p>
      <w:pPr/>
      <w:r>
        <w:rPr/>
        <w:t xml:space="preserve">ды» [40]. Для </w:t>
      </w:r>
    </w:p>
    <w:p>
      <w:pPr/>
      <w:r>
        <w:rPr/>
        <w:t xml:space="preserve">о</w:t>
      </w:r>
    </w:p>
    <w:p>
      <w:pPr/>
      <w:r>
        <w:rPr/>
        <w:t xml:space="preserve">пределе</w:t>
      </w:r>
    </w:p>
    <w:p>
      <w:pPr/>
      <w:r>
        <w:rPr/>
        <w:t xml:space="preserve">ния </w:t>
      </w:r>
    </w:p>
    <w:p>
      <w:pPr/>
      <w:r>
        <w:rPr/>
        <w:t xml:space="preserve">н</w:t>
      </w:r>
    </w:p>
    <w:p>
      <w:pPr/>
      <w:r>
        <w:rPr/>
        <w:t xml:space="preserve">апр</w:t>
      </w:r>
    </w:p>
    <w:p>
      <w:pPr/>
      <w:r>
        <w:rPr/>
        <w:t xml:space="preserve">авления и скоро</w:t>
      </w:r>
    </w:p>
    <w:p>
      <w:pPr/>
      <w:r>
        <w:rPr/>
        <w:t xml:space="preserve">сти </w:t>
      </w:r>
    </w:p>
    <w:p>
      <w:pPr/>
      <w:r>
        <w:rPr/>
        <w:t xml:space="preserve">пе</w:t>
      </w:r>
    </w:p>
    <w:p>
      <w:pPr/>
      <w:r>
        <w:rPr/>
        <w:t xml:space="preserve">реме</w:t>
      </w:r>
    </w:p>
    <w:p>
      <w:pPr/>
      <w:r>
        <w:rPr/>
        <w:t xml:space="preserve">щ</w:t>
      </w:r>
    </w:p>
    <w:p>
      <w:pPr/>
      <w:r>
        <w:rPr/>
        <w:t xml:space="preserve">ен</w:t>
      </w:r>
    </w:p>
    <w:p>
      <w:pPr/>
      <w:r>
        <w:rPr/>
        <w:t xml:space="preserve">ия та</w:t>
      </w:r>
    </w:p>
    <w:p>
      <w:pPr/>
      <w:r>
        <w:rPr/>
        <w:t xml:space="preserve">йф</w:t>
      </w:r>
    </w:p>
    <w:p>
      <w:pPr/>
      <w:r>
        <w:rPr/>
        <w:t xml:space="preserve">ун</w:t>
      </w:r>
    </w:p>
    <w:p>
      <w:pPr/>
      <w:r>
        <w:rPr/>
        <w:t xml:space="preserve">о</w:t>
      </w:r>
    </w:p>
    <w:p>
      <w:pPr/>
      <w:r>
        <w:rPr/>
        <w:t xml:space="preserve">в синоп</w:t>
      </w:r>
    </w:p>
    <w:p>
      <w:pPr/>
      <w:r>
        <w:rPr/>
        <w:t xml:space="preserve">ти</w:t>
      </w:r>
    </w:p>
    <w:p>
      <w:pPr/>
      <w:r>
        <w:rPr/>
        <w:t xml:space="preserve">че</w:t>
      </w:r>
    </w:p>
    <w:p>
      <w:pPr/>
      <w:r>
        <w:rPr/>
        <w:t xml:space="preserve">с</w:t>
      </w:r>
    </w:p>
    <w:p>
      <w:pPr/>
      <w:r>
        <w:rPr/>
        <w:t xml:space="preserve">ким мет</w:t>
      </w:r>
    </w:p>
    <w:p>
      <w:pPr/>
      <w:r>
        <w:rPr/>
        <w:t xml:space="preserve">од</w:t>
      </w:r>
    </w:p>
    <w:p>
      <w:pPr/>
      <w:r>
        <w:rPr/>
        <w:t xml:space="preserve">ом</w:t>
      </w:r>
    </w:p>
    <w:p>
      <w:pPr/>
      <w:r>
        <w:rPr/>
        <w:t xml:space="preserve"> </w:t>
      </w:r>
    </w:p>
    <w:p>
      <w:pPr/>
      <w:r>
        <w:rPr/>
        <w:t xml:space="preserve">использ</w:t>
      </w:r>
    </w:p>
    <w:p>
      <w:pPr/>
      <w:r>
        <w:rPr/>
        <w:t xml:space="preserve">у</w:t>
      </w:r>
    </w:p>
    <w:p>
      <w:pPr/>
      <w:r>
        <w:rPr/>
        <w:t xml:space="preserve">ю</w:t>
      </w:r>
    </w:p>
    <w:p>
      <w:pPr/>
      <w:r>
        <w:rPr/>
        <w:t xml:space="preserve">Такеучи несколько уточнил это положение, утверждая, что тропический циклон продолжает сохранять свои тропические характеристики в средней тропосфере в течение длительного периода, хотя с течением времени они постепенно ослабевают и исчезают. Только в тех случаях, ко</w:t>
      </w:r>
    </w:p>
    <w:p>
      <w:pPr/>
      <w:r>
        <w:rPr/>
        <w:t xml:space="preserve">г</w:t>
      </w:r>
    </w:p>
    <w:p>
      <w:pPr/>
      <w:r>
        <w:rPr/>
        <w:t xml:space="preserve">да тропический</w:t>
      </w:r>
    </w:p>
    <w:p>
      <w:pPr/>
      <w:r>
        <w:rPr/>
        <w:t xml:space="preserve"> </w:t>
      </w:r>
    </w:p>
    <w:p>
      <w:pPr/>
      <w:r>
        <w:rPr/>
        <w:t xml:space="preserve">циклон </w:t>
      </w:r>
    </w:p>
    <w:p>
      <w:pPr/>
      <w:r>
        <w:rPr/>
        <w:t xml:space="preserve">дост</w:t>
      </w:r>
    </w:p>
    <w:p>
      <w:pPr/>
      <w:r>
        <w:rPr/>
        <w:t xml:space="preserve">и</w:t>
      </w:r>
    </w:p>
    <w:p>
      <w:pPr/>
      <w:r>
        <w:rPr/>
        <w:t xml:space="preserve">гне</w:t>
      </w:r>
    </w:p>
    <w:p>
      <w:pPr/>
      <w:r>
        <w:rPr/>
        <w:t xml:space="preserve">т зоны струйног</w:t>
      </w:r>
    </w:p>
    <w:p>
      <w:pPr/>
      <w:r>
        <w:rPr/>
        <w:t xml:space="preserve">о те</w:t>
      </w:r>
    </w:p>
    <w:p>
      <w:pPr/>
      <w:r>
        <w:rPr/>
        <w:t xml:space="preserve">че</w:t>
      </w:r>
    </w:p>
    <w:p>
      <w:pPr/>
      <w:r>
        <w:rPr/>
        <w:t xml:space="preserve">ния </w:t>
      </w:r>
    </w:p>
    <w:p>
      <w:pPr/>
      <w:r>
        <w:rPr/>
        <w:t xml:space="preserve">у</w:t>
      </w:r>
    </w:p>
    <w:p>
      <w:pPr/>
      <w:r>
        <w:rPr/>
        <w:t xml:space="preserve">ме</w:t>
      </w:r>
    </w:p>
    <w:p>
      <w:pPr/>
      <w:r>
        <w:rPr/>
        <w:t xml:space="preserve">ренны</w:t>
      </w:r>
    </w:p>
    <w:p>
      <w:pPr/>
      <w:r>
        <w:rPr/>
        <w:t xml:space="preserve">х </w:t>
      </w:r>
    </w:p>
    <w:p>
      <w:pPr/>
      <w:r>
        <w:rPr/>
        <w:t xml:space="preserve">ши</w:t>
      </w:r>
    </w:p>
    <w:p>
      <w:pPr/>
      <w:r>
        <w:rPr/>
        <w:t xml:space="preserve">р</w:t>
      </w:r>
    </w:p>
    <w:p>
      <w:pPr/>
      <w:r>
        <w:rPr/>
        <w:t xml:space="preserve">от и ег</w:t>
      </w:r>
    </w:p>
    <w:p>
      <w:pPr/>
      <w:r>
        <w:rPr/>
        <w:t xml:space="preserve">о </w:t>
      </w:r>
    </w:p>
    <w:p>
      <w:pPr/>
      <w:r>
        <w:rPr/>
        <w:t xml:space="preserve">те</w:t>
      </w:r>
    </w:p>
    <w:p>
      <w:pPr/>
      <w:r>
        <w:rPr/>
        <w:t xml:space="preserve">п</w:t>
      </w:r>
    </w:p>
    <w:p>
      <w:pPr/>
      <w:r>
        <w:rPr/>
        <w:t xml:space="preserve">лое ядр</w:t>
      </w:r>
    </w:p>
    <w:p>
      <w:pPr/>
      <w:r>
        <w:rPr/>
        <w:t xml:space="preserve">о </w:t>
      </w:r>
    </w:p>
    <w:p>
      <w:pPr/>
      <w:r>
        <w:rPr/>
        <w:t xml:space="preserve">см</w:t>
      </w:r>
    </w:p>
    <w:p>
      <w:pPr/>
      <w:r>
        <w:rPr/>
        <w:t xml:space="preserve">е</w:t>
      </w:r>
    </w:p>
    <w:p>
      <w:pPr/>
      <w:r>
        <w:rPr/>
        <w:t xml:space="preserve">нится хо</w:t>
      </w:r>
    </w:p>
    <w:p>
      <w:pPr/>
      <w:r>
        <w:rPr/>
        <w:t xml:space="preserve">л</w:t>
      </w:r>
    </w:p>
    <w:p>
      <w:pPr/>
      <w:r>
        <w:rPr/>
        <w:t xml:space="preserve">о</w:t>
      </w:r>
    </w:p>
    <w:p>
      <w:pPr/>
      <w:r>
        <w:rPr/>
        <w:t xml:space="preserve"> </w:t>
      </w:r>
    </w:p>
    <w:p>
      <w:pPr/>
      <w:r>
        <w:rPr/>
        <w:t xml:space="preserve">information to</w:t>
      </w:r>
    </w:p>
    <w:p>
      <w:pPr/>
      <w:r>
        <w:rPr/>
        <w:t xml:space="preserve"> </w:t>
      </w:r>
    </w:p>
    <w:p>
      <w:pPr/>
      <w:r>
        <w:rPr/>
        <w:t xml:space="preserve">determi</w:t>
      </w:r>
    </w:p>
    <w:p>
      <w:pPr/>
      <w:r>
        <w:rPr/>
        <w:t xml:space="preserve">ne t</w:t>
      </w:r>
    </w:p>
    <w:p>
      <w:pPr/>
      <w:r>
        <w:rPr/>
        <w:t xml:space="preserve">h</w:t>
      </w:r>
    </w:p>
    <w:p>
      <w:pPr/>
      <w:r>
        <w:rPr/>
        <w:t xml:space="preserve">e a</w:t>
      </w:r>
    </w:p>
    <w:p>
      <w:pPr/>
      <w:r>
        <w:rPr/>
        <w:t xml:space="preserve">reas of typhoon</w:t>
      </w:r>
    </w:p>
    <w:p>
      <w:pPr/>
      <w:r>
        <w:rPr/>
        <w:t xml:space="preserve"> for</w:t>
      </w:r>
    </w:p>
    <w:p>
      <w:pPr/>
      <w:r>
        <w:rPr/>
        <w:t xml:space="preserve">ma</w:t>
      </w:r>
    </w:p>
    <w:p>
      <w:pPr/>
      <w:r>
        <w:rPr/>
        <w:t xml:space="preserve">tion</w:t>
      </w:r>
    </w:p>
    <w:p>
      <w:pPr/>
      <w:r>
        <w:rPr/>
        <w:t xml:space="preserve"> </w:t>
      </w:r>
    </w:p>
    <w:p>
      <w:pPr/>
      <w:r>
        <w:rPr/>
        <w:t xml:space="preserve">an</w:t>
      </w:r>
    </w:p>
    <w:p>
      <w:pPr/>
      <w:r>
        <w:rPr/>
        <w:t xml:space="preserve">d for</w:t>
      </w:r>
    </w:p>
    <w:p>
      <w:pPr/>
      <w:r>
        <w:rPr/>
        <w:t xml:space="preserve">ec</w:t>
      </w:r>
    </w:p>
    <w:p>
      <w:pPr/>
      <w:r>
        <w:rPr/>
        <w:t xml:space="preserve">as</w:t>
      </w:r>
    </w:p>
    <w:p>
      <w:pPr/>
      <w:r>
        <w:rPr/>
        <w:t xml:space="preserve">t</w:t>
      </w:r>
    </w:p>
    <w:p>
      <w:pPr/>
      <w:r>
        <w:rPr/>
        <w:t xml:space="preserve"> their </w:t>
      </w:r>
    </w:p>
    <w:p>
      <w:pPr/>
      <w:r>
        <w:rPr/>
        <w:t xml:space="preserve">ev</w:t>
      </w:r>
    </w:p>
    <w:p>
      <w:pPr/>
      <w:r>
        <w:rPr/>
        <w:t xml:space="preserve">ol</w:t>
      </w:r>
    </w:p>
    <w:p>
      <w:pPr/>
      <w:r>
        <w:rPr/>
        <w:t xml:space="preserve">u</w:t>
      </w:r>
    </w:p>
    <w:p>
      <w:pPr/>
      <w:r>
        <w:rPr/>
        <w:t xml:space="preserve">tion an</w:t>
      </w:r>
    </w:p>
    <w:p>
      <w:pPr/>
      <w:r>
        <w:rPr/>
        <w:t xml:space="preserve">d </w:t>
      </w:r>
    </w:p>
    <w:p>
      <w:pPr/>
      <w:r>
        <w:rPr/>
        <w:t xml:space="preserve">mo</w:t>
      </w:r>
    </w:p>
    <w:p>
      <w:pPr/>
      <w:r>
        <w:rPr/>
        <w:t xml:space="preserve">v</w:t>
      </w:r>
    </w:p>
    <w:p>
      <w:pPr/>
      <w:r>
        <w:rPr/>
        <w:t xml:space="preserve">ement</w:t>
      </w:r>
    </w:p>
    <w:p>
      <w:pPr/>
      <w:r>
        <w:rPr/>
        <w:t xml:space="preserve"> </w:t>
      </w:r>
    </w:p>
    <w:p>
      <w:pPr/>
      <w:r>
        <w:rPr/>
        <w:t xml:space="preserve">С</w:t>
      </w:r>
    </w:p>
    <w:p>
      <w:pPr/>
      <w:r>
        <w:rPr/>
        <w:t xml:space="preserve">п</w:t>
      </w:r>
    </w:p>
    <w:p>
      <w:pPr/>
      <w:r>
        <w:rPr/>
        <w:t xml:space="preserve">у</w:t>
      </w:r>
    </w:p>
    <w:p>
      <w:pPr/>
      <w:r>
        <w:rPr/>
        <w:t xml:space="preserve">Вихревое строение облаков в формирующихся тропических циклонах в северном полушарии возникает чаще всего вблизи 10—15° с. ш. и очень редко вблизи экватора.</w:t>
      </w:r>
    </w:p>
    <w:p>
      <w:pPr/>
      <w:r>
        <w:rPr/>
        <w:t xml:space="preserve">Фотоснимки облачности со спутника позволяют отчетливо увидеть спиральную структуру облачной системы тропически</w:t>
      </w:r>
    </w:p>
    <w:p>
      <w:pPr/>
      <w:r>
        <w:rPr/>
        <w:t xml:space="preserve">х</w:t>
      </w:r>
    </w:p>
    <w:p>
      <w:pPr/>
      <w:r>
        <w:rPr/>
        <w:t xml:space="preserve"> циклонов. В </w:t>
      </w:r>
    </w:p>
    <w:p>
      <w:pPr/>
      <w:r>
        <w:rPr/>
        <w:t xml:space="preserve">с</w:t>
      </w:r>
    </w:p>
    <w:p>
      <w:pPr/>
      <w:r>
        <w:rPr/>
        <w:t xml:space="preserve">тадии м</w:t>
      </w:r>
    </w:p>
    <w:p>
      <w:pPr/>
      <w:r>
        <w:rPr/>
        <w:t xml:space="preserve">акси</w:t>
      </w:r>
    </w:p>
    <w:p>
      <w:pPr/>
      <w:r>
        <w:rPr/>
        <w:t xml:space="preserve">м</w:t>
      </w:r>
    </w:p>
    <w:p>
      <w:pPr/>
      <w:r>
        <w:rPr/>
        <w:t xml:space="preserve">аль</w:t>
      </w:r>
    </w:p>
    <w:p>
      <w:pPr/>
      <w:r>
        <w:rPr/>
        <w:t xml:space="preserve">ного развития т</w:t>
      </w:r>
    </w:p>
    <w:p>
      <w:pPr/>
      <w:r>
        <w:rPr/>
        <w:t xml:space="preserve">ропи</w:t>
      </w:r>
    </w:p>
    <w:p>
      <w:pPr/>
      <w:r>
        <w:rPr/>
        <w:t xml:space="preserve">че</w:t>
      </w:r>
    </w:p>
    <w:p>
      <w:pPr/>
      <w:r>
        <w:rPr/>
        <w:t xml:space="preserve">ские</w:t>
      </w:r>
    </w:p>
    <w:p>
      <w:pPr/>
      <w:r>
        <w:rPr/>
        <w:t xml:space="preserve"> </w:t>
      </w:r>
    </w:p>
    <w:p>
      <w:pPr/>
      <w:r>
        <w:rPr/>
        <w:t xml:space="preserve">ци</w:t>
      </w:r>
    </w:p>
    <w:p>
      <w:pPr/>
      <w:r>
        <w:rPr/>
        <w:t xml:space="preserve">клоны</w:t>
      </w:r>
    </w:p>
    <w:p>
      <w:pPr/>
      <w:r>
        <w:rPr/>
        <w:t xml:space="preserve"> и</w:t>
      </w:r>
    </w:p>
    <w:p>
      <w:pPr/>
      <w:r>
        <w:rPr/>
        <w:t xml:space="preserve">ме</w:t>
      </w:r>
    </w:p>
    <w:p>
      <w:pPr/>
    </w:p>
    <w:p>
      <w:pPr/>
      <w:r>
        <w:rPr/>
        <w:t xml:space="preserve">ют наиб</w:t>
      </w:r>
    </w:p>
    <w:p>
      <w:pPr/>
      <w:r>
        <w:rPr/>
        <w:t xml:space="preserve">ол</w:t>
      </w:r>
    </w:p>
    <w:p>
      <w:pPr/>
      <w:r>
        <w:rPr/>
        <w:t xml:space="preserve">ьш</w:t>
      </w:r>
    </w:p>
    <w:p>
      <w:pPr/>
      <w:r>
        <w:rPr/>
        <w:t xml:space="preserve">е</w:t>
      </w:r>
    </w:p>
    <w:p>
      <w:pPr/>
      <w:r>
        <w:rPr/>
        <w:t xml:space="preserve">е колич</w:t>
      </w:r>
    </w:p>
    <w:p>
      <w:pPr/>
      <w:r>
        <w:rPr/>
        <w:t xml:space="preserve">ес</w:t>
      </w:r>
    </w:p>
    <w:p>
      <w:pPr/>
      <w:r>
        <w:rPr/>
        <w:t xml:space="preserve">тв</w:t>
      </w:r>
    </w:p>
    <w:p>
      <w:pPr/>
      <w:r>
        <w:rPr/>
        <w:t xml:space="preserve">о</w:t>
      </w:r>
    </w:p>
    <w:p>
      <w:pPr/>
      <w:r>
        <w:rPr/>
        <w:t xml:space="preserve"> спирале</w:t>
      </w:r>
    </w:p>
    <w:p>
      <w:pPr/>
      <w:r>
        <w:rPr/>
        <w:t xml:space="preserve">й</w:t>
      </w:r>
    </w:p>
    <w:p>
      <w:pPr/>
      <w:r>
        <w:rPr/>
        <w:t xml:space="preserve">.</w:t>
      </w:r>
    </w:p>
    <w:p>
      <w:pPr/>
      <w:r>
        <w:rPr/>
        <w:t xml:space="preserve">Уравнения регрессии для расчета давления в центре тайфуна для различных категорий облачных систем имеют вид:</w:t>
      </w:r>
    </w:p>
    <w:p>
      <w:pPr/>
      <w:r>
        <w:rPr/>
        <w:t xml:space="preserve">р1 = — 0,22d2 — 0,65d + 1001,</w:t>
      </w:r>
    </w:p>
    <w:p>
      <w:pPr/>
      <w:r>
        <w:rPr/>
        <w:t xml:space="preserve">р2 = — 0,25d2 — 0,55d + 1002,</w:t>
      </w:r>
    </w:p>
    <w:p>
      <w:pPr/>
      <w:r>
        <w:rPr/>
        <w:t xml:space="preserve">p3 = — 0,32d2 — 5,25d + 991,</w:t>
      </w:r>
    </w:p>
    <w:p>
      <w:pPr/>
      <w:r>
        <w:rPr/>
        <w:t xml:space="preserve">p3 = — 0,54d2 — 6,05d + 972,</w:t>
      </w:r>
    </w:p>
    <w:p>
      <w:pPr/>
      <w:r>
        <w:rPr/>
        <w:t xml:space="preserve">где d — диаметр облачного массива тропиче</w:t>
      </w:r>
    </w:p>
    <w:p>
      <w:pPr/>
      <w:r>
        <w:rPr/>
        <w:t xml:space="preserve">с</w:t>
      </w:r>
    </w:p>
    <w:p>
      <w:pPr/>
      <w:r>
        <w:rPr/>
        <w:t xml:space="preserve">кого циклона в</w:t>
      </w:r>
    </w:p>
    <w:p>
      <w:pPr/>
      <w:r>
        <w:rPr/>
        <w:t xml:space="preserve"> </w:t>
      </w:r>
    </w:p>
    <w:p>
      <w:pPr/>
      <w:r>
        <w:rPr/>
        <w:t xml:space="preserve">градус</w:t>
      </w:r>
    </w:p>
    <w:p>
      <w:pPr/>
      <w:r>
        <w:rPr/>
        <w:t xml:space="preserve">ах ш</w:t>
      </w:r>
    </w:p>
    <w:p>
      <w:pPr/>
      <w:r>
        <w:rPr/>
        <w:t xml:space="preserve">и</w:t>
      </w:r>
    </w:p>
    <w:p>
      <w:pPr/>
      <w:r>
        <w:rPr/>
        <w:t xml:space="preserve">рот</w:t>
      </w:r>
    </w:p>
    <w:p>
      <w:pPr/>
      <w:r>
        <w:rPr/>
        <w:t xml:space="preserve">ы.</w:t>
      </w:r>
    </w:p>
    <w:p>
      <w:pPr/>
      <w:r>
        <w:rPr/>
        <w:t xml:space="preserve">Категория тр</w:t>
      </w:r>
    </w:p>
    <w:p>
      <w:pPr/>
      <w:r>
        <w:rPr/>
        <w:t xml:space="preserve">опич</w:t>
      </w:r>
    </w:p>
    <w:p>
      <w:pPr/>
      <w:r>
        <w:rPr/>
        <w:t xml:space="preserve">ес</w:t>
      </w:r>
    </w:p>
    <w:p>
      <w:pPr/>
      <w:r>
        <w:rPr/>
        <w:t xml:space="preserve">кого</w:t>
      </w:r>
    </w:p>
    <w:p>
      <w:pPr/>
      <w:r>
        <w:rPr/>
        <w:t xml:space="preserve"> </w:t>
      </w:r>
    </w:p>
    <w:p>
      <w:pPr/>
      <w:r>
        <w:rPr/>
        <w:t xml:space="preserve">ци</w:t>
      </w:r>
    </w:p>
    <w:p>
      <w:pPr/>
      <w:r>
        <w:rPr/>
        <w:t xml:space="preserve">клона</w:t>
      </w:r>
    </w:p>
    <w:p>
      <w:pPr/>
      <w:r>
        <w:rPr/>
        <w:t xml:space="preserve"> о</w:t>
      </w:r>
    </w:p>
    <w:p>
      <w:pPr/>
      <w:r>
        <w:rPr/>
        <w:t xml:space="preserve">пр</w:t>
      </w:r>
    </w:p>
    <w:p>
      <w:pPr/>
      <w:r>
        <w:rPr/>
        <w:t xml:space="preserve">е</w:t>
      </w:r>
    </w:p>
    <w:p>
      <w:pPr/>
      <w:r>
        <w:rPr/>
        <w:t xml:space="preserve">деляетс</w:t>
      </w:r>
    </w:p>
    <w:p>
      <w:pPr/>
      <w:r>
        <w:rPr/>
        <w:t xml:space="preserve">я </w:t>
      </w:r>
    </w:p>
    <w:p>
      <w:pPr/>
      <w:r>
        <w:rPr/>
        <w:t xml:space="preserve">по</w:t>
      </w:r>
    </w:p>
    <w:p>
      <w:pPr/>
      <w:r>
        <w:rPr/>
        <w:t xml:space="preserve"> </w:t>
      </w:r>
    </w:p>
    <w:p>
      <w:pPr/>
      <w:r>
        <w:rPr/>
        <w:t xml:space="preserve">спутник</w:t>
      </w:r>
    </w:p>
    <w:p>
      <w:pPr/>
      <w:r>
        <w:rPr/>
        <w:t xml:space="preserve">ов</w:t>
      </w:r>
    </w:p>
    <w:p>
      <w:pPr/>
      <w:r>
        <w:rPr/>
        <w:t xml:space="preserve">ым</w:t>
      </w:r>
    </w:p>
    <w:p>
      <w:pPr/>
      <w:r>
        <w:rPr/>
        <w:t xml:space="preserve"> </w:t>
      </w:r>
    </w:p>
    <w:p>
      <w:pPr/>
      <w:r>
        <w:rPr/>
        <w:t xml:space="preserve">фотограф</w:t>
      </w:r>
    </w:p>
    <w:p>
      <w:pPr/>
      <w:r>
        <w:rPr/>
        <w:t xml:space="preserve">и</w:t>
      </w:r>
    </w:p>
    <w:p>
      <w:pPr/>
      <w:r>
        <w:rPr/>
        <w:t xml:space="preserve">я</w:t>
      </w:r>
    </w:p>
    <w:p>
      <w:pPr/>
      <w:r>
        <w:rPr/>
        <w:t xml:space="preserve">Применение численных методов для прогноза движения тропических циклонов, имеющих большую концентрацию изобар (изо-гипс), представляет огромные трудности. В целях их устранения поле давления (геопотенциала) в области тайфуна обычно представляют аналитической функцией</w:t>
      </w:r>
    </w:p>
    <w:p>
      <w:pPr/>
      <w:r>
        <w:rPr/>
        <w:t xml:space="preserve"> </w:t>
      </w:r>
    </w:p>
    <w:p>
      <w:pPr/>
      <w:r>
        <w:rPr/>
        <w:t xml:space="preserve">вида</w:t>
      </w:r>
    </w:p>
    <w:p>
      <w:pPr/>
      <w:r>
        <w:rPr/>
        <w:t xml:space="preserve">Н = Н∞—(Н</w:t>
      </w:r>
    </w:p>
    <w:p>
      <w:pPr/>
      <w:r>
        <w:rPr/>
        <w:t xml:space="preserve">∞</w:t>
      </w:r>
    </w:p>
    <w:p>
      <w:pPr/>
      <w:r>
        <w:rPr/>
        <w:t xml:space="preserve">—Н0)e-a</w:t>
      </w:r>
    </w:p>
    <w:p>
      <w:pPr/>
      <w:r>
        <w:rPr/>
        <w:t xml:space="preserve">r2,</w:t>
      </w:r>
    </w:p>
    <w:p>
      <w:pPr/>
      <w:r>
        <w:rPr/>
        <w:t xml:space="preserve">г</w:t>
      </w:r>
    </w:p>
    <w:p>
      <w:pPr/>
      <w:r>
        <w:rPr/>
        <w:t xml:space="preserve">де </w:t>
      </w:r>
    </w:p>
    <w:p>
      <w:pPr/>
      <w:r>
        <w:rPr/>
        <w:t xml:space="preserve">Н, Н∞ и Н0 — зн</w:t>
      </w:r>
    </w:p>
    <w:p>
      <w:pPr/>
      <w:r>
        <w:rPr/>
        <w:t xml:space="preserve">ачен</w:t>
      </w:r>
    </w:p>
    <w:p>
      <w:pPr/>
      <w:r>
        <w:rPr/>
        <w:t xml:space="preserve">ия</w:t>
      </w:r>
    </w:p>
    <w:p>
      <w:pPr/>
      <w:r>
        <w:rPr/>
        <w:t xml:space="preserve"> выс</w:t>
      </w:r>
    </w:p>
    <w:p>
      <w:pPr/>
      <w:r>
        <w:rPr/>
        <w:t xml:space="preserve">о</w:t>
      </w:r>
    </w:p>
    <w:p>
      <w:pPr/>
      <w:r>
        <w:rPr/>
        <w:t xml:space="preserve">ты</w:t>
      </w:r>
    </w:p>
    <w:p>
      <w:pPr/>
      <w:r>
        <w:rPr/>
        <w:t xml:space="preserve"> изоб</w:t>
      </w:r>
    </w:p>
    <w:p>
      <w:pPr/>
      <w:r>
        <w:rPr/>
        <w:t xml:space="preserve">ар</w:t>
      </w:r>
    </w:p>
    <w:p>
      <w:pPr/>
      <w:r>
        <w:rPr/>
        <w:t xml:space="preserve">ич</w:t>
      </w:r>
    </w:p>
    <w:p>
      <w:pPr/>
      <w:r>
        <w:rPr/>
        <w:t xml:space="preserve">е</w:t>
      </w:r>
    </w:p>
    <w:p>
      <w:pPr/>
      <w:r>
        <w:rPr/>
        <w:t xml:space="preserve">ской по</w:t>
      </w:r>
    </w:p>
    <w:p>
      <w:pPr/>
      <w:r>
        <w:rPr/>
        <w:t xml:space="preserve">ве</w:t>
      </w:r>
    </w:p>
    <w:p>
      <w:pPr/>
      <w:r>
        <w:rPr/>
        <w:t xml:space="preserve">рх</w:t>
      </w:r>
    </w:p>
    <w:p>
      <w:pPr/>
      <w:r>
        <w:rPr/>
        <w:t xml:space="preserve">н</w:t>
      </w:r>
    </w:p>
    <w:p>
      <w:pPr/>
      <w:r>
        <w:rPr/>
        <w:t xml:space="preserve">ости в </w:t>
      </w:r>
    </w:p>
    <w:p>
      <w:pPr/>
      <w:r>
        <w:rPr/>
        <w:t xml:space="preserve">да</w:t>
      </w:r>
    </w:p>
    <w:p>
      <w:pPr/>
      <w:r>
        <w:rPr/>
        <w:t xml:space="preserve">нн</w:t>
      </w:r>
    </w:p>
    <w:p>
      <w:pPr/>
      <w:r>
        <w:rPr/>
        <w:t xml:space="preserve">о</w:t>
      </w:r>
    </w:p>
    <w:p>
      <w:pPr/>
      <w:r>
        <w:rPr/>
        <w:t xml:space="preserve">й точке,</w:t>
      </w:r>
    </w:p>
    <w:p>
      <w:pPr/>
      <w:r>
        <w:rPr/>
        <w:t xml:space="preserve"> </w:t>
      </w:r>
    </w:p>
    <w:p>
      <w:pPr/>
      <w:r>
        <w:rPr/>
        <w:t xml:space="preserve">н</w:t>
      </w:r>
    </w:p>
    <w:p>
      <w:pPr/>
      <w:r>
        <w:rPr/>
        <w:t xml:space="preserve">Приведем пример прогноза эволюции тайфуна «Агнес» (август—сентябрь 1968 г.) на 1—3 суток.</w:t>
      </w:r>
    </w:p>
    <w:p>
      <w:pPr/>
      <w:r>
        <w:rPr/>
        <w:t xml:space="preserve">По данным изменения давления в центре тайфуна от 9 ч. 30 августа до 21 ч 4 сентября мы имеем: р1 = 985 мб (9 ч 30 августа), р0 = 900 мб (21 ч 3 сентября), Т = 216 ч (36 шестича</w:t>
      </w:r>
    </w:p>
    <w:p>
      <w:pPr/>
      <w:r>
        <w:rPr/>
        <w:t xml:space="preserve">с</w:t>
      </w:r>
    </w:p>
    <w:p>
      <w:pPr/>
      <w:r>
        <w:rPr/>
        <w:t xml:space="preserve">овых промежут</w:t>
      </w:r>
    </w:p>
    <w:p>
      <w:pPr/>
      <w:r>
        <w:rPr/>
        <w:t xml:space="preserve">к</w:t>
      </w:r>
    </w:p>
    <w:p>
      <w:pPr/>
      <w:r>
        <w:rPr/>
        <w:t xml:space="preserve">ов врем</w:t>
      </w:r>
    </w:p>
    <w:p>
      <w:pPr/>
      <w:r>
        <w:rPr/>
        <w:t xml:space="preserve">ени)</w:t>
      </w:r>
    </w:p>
    <w:p>
      <w:pPr/>
      <w:r>
        <w:rPr/>
        <w:t xml:space="preserve">.</w:t>
      </w:r>
    </w:p>
    <w:p>
      <w:pPr/>
      <w:r>
        <w:rPr/>
        <w:t xml:space="preserve"> По</w:t>
      </w:r>
    </w:p>
    <w:p>
      <w:pPr/>
      <w:r>
        <w:rPr/>
        <w:t xml:space="preserve">дставляя эти ис</w:t>
      </w:r>
    </w:p>
    <w:p>
      <w:pPr/>
      <w:r>
        <w:rPr/>
        <w:t xml:space="preserve">ходн</w:t>
      </w:r>
    </w:p>
    <w:p>
      <w:pPr/>
      <w:r>
        <w:rPr/>
        <w:t xml:space="preserve">ые</w:t>
      </w:r>
    </w:p>
    <w:p>
      <w:pPr/>
      <w:r>
        <w:rPr/>
        <w:t xml:space="preserve"> дан</w:t>
      </w:r>
    </w:p>
    <w:p>
      <w:pPr/>
      <w:r>
        <w:rPr/>
        <w:t xml:space="preserve">н</w:t>
      </w:r>
    </w:p>
    <w:p>
      <w:pPr/>
      <w:r>
        <w:rPr/>
        <w:t xml:space="preserve">ые</w:t>
      </w:r>
    </w:p>
    <w:p>
      <w:pPr/>
      <w:r>
        <w:rPr/>
        <w:t xml:space="preserve"> в фо</w:t>
      </w:r>
    </w:p>
    <w:p>
      <w:pPr/>
      <w:r>
        <w:rPr/>
        <w:t xml:space="preserve">рм</w:t>
      </w:r>
    </w:p>
    <w:p>
      <w:pPr/>
      <w:r>
        <w:rPr/>
        <w:t xml:space="preserve">ул</w:t>
      </w:r>
    </w:p>
    <w:p>
      <w:pPr/>
      <w:r>
        <w:rPr/>
        <w:t xml:space="preserve">у</w:t>
      </w:r>
    </w:p>
    <w:p>
      <w:pPr/>
      <w:r>
        <w:rPr/>
        <w:t xml:space="preserve"> (4.8),</w:t>
      </w:r>
    </w:p>
    <w:p>
      <w:pPr/>
      <w:r>
        <w:rPr/>
        <w:t xml:space="preserve"> п</w:t>
      </w:r>
    </w:p>
    <w:p>
      <w:pPr/>
      <w:r>
        <w:rPr/>
        <w:t xml:space="preserve">ол</w:t>
      </w:r>
    </w:p>
    <w:p>
      <w:pPr/>
      <w:r>
        <w:rPr/>
        <w:t xml:space="preserve">у</w:t>
      </w:r>
    </w:p>
    <w:p>
      <w:pPr/>
      <w:r>
        <w:rPr/>
        <w:t xml:space="preserve">чим про</w:t>
      </w:r>
    </w:p>
    <w:p>
      <w:pPr/>
      <w:r>
        <w:rPr/>
        <w:t xml:space="preserve">гн</w:t>
      </w:r>
    </w:p>
    <w:p>
      <w:pPr/>
      <w:r>
        <w:rPr/>
        <w:t xml:space="preserve">оз</w:t>
      </w:r>
    </w:p>
    <w:p>
      <w:pPr/>
      <w:r>
        <w:rPr/>
        <w:t xml:space="preserve"> </w:t>
      </w:r>
    </w:p>
    <w:p>
      <w:pPr/>
      <w:r>
        <w:rPr/>
        <w:t xml:space="preserve">дПо данн</w:t>
      </w:r>
    </w:p>
    <w:p>
      <w:pPr/>
      <w:r>
        <w:rPr/>
        <w:t xml:space="preserve">ы</w:t>
      </w:r>
    </w:p>
    <w:p>
      <w:pPr/>
      <w:r>
        <w:rPr/>
        <w:t xml:space="preserve">м</w:t>
      </w:r>
    </w:p>
    <w:p>
      <w:pPr/>
      <w:r>
        <w:rPr/>
        <w:t xml:space="preserve">В настоящей работе предлагаются два метода расчета T, в основе которых лежит использование специализированных карт.</w:t>
      </w:r>
    </w:p>
    <w:p>
      <w:pPr/>
      <w:r>
        <w:rPr/>
        <w:t xml:space="preserve">А. Первый метод расчета продолжительности штормовых условий в районе работ основан на использовании карт интенсивности тайфунной деятельности в северо-</w:t>
      </w:r>
    </w:p>
    <w:p>
      <w:pPr/>
      <w:r>
        <w:rPr/>
        <w:t xml:space="preserve">з</w:t>
      </w:r>
    </w:p>
    <w:p>
      <w:pPr/>
      <w:r>
        <w:rPr/>
        <w:t xml:space="preserve">ападной части </w:t>
      </w:r>
    </w:p>
    <w:p>
      <w:pPr/>
      <w:r>
        <w:rPr/>
        <w:t xml:space="preserve">Т</w:t>
      </w:r>
    </w:p>
    <w:p>
      <w:pPr/>
      <w:r>
        <w:rPr/>
        <w:t xml:space="preserve">ихого о</w:t>
      </w:r>
    </w:p>
    <w:p>
      <w:pPr/>
      <w:r>
        <w:rPr/>
        <w:t xml:space="preserve">кеан</w:t>
      </w:r>
    </w:p>
    <w:p>
      <w:pPr/>
      <w:r>
        <w:rPr/>
        <w:t xml:space="preserve">а</w:t>
      </w:r>
    </w:p>
    <w:p>
      <w:pPr/>
      <w:r>
        <w:rPr/>
        <w:t xml:space="preserve"> (р</w:t>
      </w:r>
    </w:p>
    <w:p>
      <w:pPr/>
      <w:r>
        <w:rPr/>
        <w:t xml:space="preserve">ис. 41—47). (Ме</w:t>
      </w:r>
    </w:p>
    <w:p>
      <w:pPr/>
      <w:r>
        <w:rPr/>
        <w:t xml:space="preserve">тоди</w:t>
      </w:r>
    </w:p>
    <w:p>
      <w:pPr/>
      <w:r>
        <w:rPr/>
        <w:t xml:space="preserve">ка</w:t>
      </w:r>
    </w:p>
    <w:p>
      <w:pPr/>
      <w:r>
        <w:rPr/>
        <w:t xml:space="preserve"> рас</w:t>
      </w:r>
    </w:p>
    <w:p>
      <w:pPr/>
      <w:r>
        <w:rPr/>
        <w:t xml:space="preserve">ч</w:t>
      </w:r>
    </w:p>
    <w:p>
      <w:pPr/>
      <w:r>
        <w:rPr/>
        <w:t xml:space="preserve">ет</w:t>
      </w:r>
    </w:p>
    <w:p>
      <w:pPr/>
      <w:r>
        <w:rPr/>
        <w:t xml:space="preserve">а эти</w:t>
      </w:r>
    </w:p>
    <w:p>
      <w:pPr/>
      <w:r>
        <w:rPr/>
        <w:t xml:space="preserve">х </w:t>
      </w:r>
    </w:p>
    <w:p>
      <w:pPr/>
      <w:r>
        <w:rPr/>
        <w:t xml:space="preserve">ка</w:t>
      </w:r>
    </w:p>
    <w:p>
      <w:pPr/>
      <w:r>
        <w:rPr/>
        <w:t xml:space="preserve">р</w:t>
      </w:r>
    </w:p>
    <w:p>
      <w:pPr/>
      <w:r>
        <w:rPr/>
        <w:t xml:space="preserve">т приве</w:t>
      </w:r>
    </w:p>
    <w:p>
      <w:pPr/>
      <w:r>
        <w:rPr/>
        <w:t xml:space="preserve">де</w:t>
      </w:r>
    </w:p>
    <w:p>
      <w:pPr/>
      <w:r>
        <w:rPr/>
        <w:t xml:space="preserve">на</w:t>
      </w:r>
    </w:p>
    <w:p>
      <w:pPr/>
      <w:r>
        <w:rPr/>
        <w:t xml:space="preserve"> </w:t>
      </w:r>
    </w:p>
    <w:p>
      <w:pPr/>
      <w:r>
        <w:rPr/>
        <w:t xml:space="preserve">ниже.)</w:t>
      </w:r>
    </w:p>
    <w:p>
      <w:pPr/>
      <w:r>
        <w:rPr/>
        <w:t xml:space="preserve">Б.</w:t>
      </w:r>
    </w:p>
    <w:p>
      <w:pPr/>
      <w:r>
        <w:rPr/>
        <w:t xml:space="preserve"> В</w:t>
      </w:r>
    </w:p>
    <w:p>
      <w:pPr/>
      <w:r>
        <w:rPr/>
        <w:t xml:space="preserve">т</w:t>
      </w:r>
    </w:p>
    <w:p>
      <w:pPr/>
      <w:r>
        <w:rPr/>
        <w:t xml:space="preserve">орой мет</w:t>
      </w:r>
    </w:p>
    <w:p>
      <w:pPr/>
      <w:r>
        <w:rPr/>
        <w:t xml:space="preserve">о</w:t>
      </w:r>
    </w:p>
    <w:p>
      <w:pPr/>
      <w:r>
        <w:rPr/>
        <w:t xml:space="preserve">д</w:t>
      </w:r>
    </w:p>
    <w:p>
      <w:pPr/>
      <w:r>
        <w:rPr/>
        <w:t xml:space="preserve">Т = Mt. (5.3)</w:t>
      </w:r>
    </w:p>
    <w:p>
      <w:pPr/>
      <w:r>
        <w:rPr/>
        <w:t xml:space="preserve">Расчет (t) строится на основании того, чРасчет (t) строится на основании того, что влияние тайфуна начинает сказываться на успешности работ уже при входе в квадрат передней кромки штормового поля и заканчивается с выходом тыловой части этого поля из кв</w:t>
      </w:r>
    </w:p>
    <w:p>
      <w:pPr/>
      <w:r>
        <w:rPr/>
        <w:t xml:space="preserve">а</w:t>
      </w:r>
    </w:p>
    <w:p>
      <w:pPr/>
      <w:r>
        <w:rPr/>
        <w:t xml:space="preserve">драта. При так</w:t>
      </w:r>
    </w:p>
    <w:p>
      <w:pPr/>
      <w:r>
        <w:rPr/>
        <w:t xml:space="preserve">о</w:t>
      </w:r>
    </w:p>
    <w:p>
      <w:pPr/>
      <w:r>
        <w:rPr/>
        <w:t xml:space="preserve">м подхо</w:t>
      </w:r>
    </w:p>
    <w:p>
      <w:pPr/>
      <w:r>
        <w:rPr/>
        <w:t xml:space="preserve">де к</w:t>
      </w:r>
    </w:p>
    <w:p>
      <w:pPr/>
      <w:r>
        <w:rPr/>
        <w:t xml:space="preserve"> </w:t>
      </w:r>
    </w:p>
    <w:p>
      <w:pPr/>
      <w:r>
        <w:rPr/>
        <w:t xml:space="preserve">рас</w:t>
      </w:r>
    </w:p>
    <w:p>
      <w:pPr/>
      <w:r>
        <w:rPr/>
        <w:t xml:space="preserve">четам время про</w:t>
      </w:r>
    </w:p>
    <w:p>
      <w:pPr/>
      <w:r>
        <w:rPr/>
        <w:t xml:space="preserve">хожд</w:t>
      </w:r>
    </w:p>
    <w:p>
      <w:pPr/>
      <w:r>
        <w:rPr/>
        <w:t xml:space="preserve">ен</w:t>
      </w:r>
    </w:p>
    <w:p>
      <w:pPr/>
      <w:r>
        <w:rPr/>
        <w:t xml:space="preserve">ия 5</w:t>
      </w:r>
    </w:p>
    <w:p>
      <w:pPr/>
      <w:r>
        <w:rPr/>
        <w:t xml:space="preserve">-</w:t>
      </w:r>
    </w:p>
    <w:p>
      <w:pPr/>
      <w:r>
        <w:rPr/>
        <w:t xml:space="preserve">гр</w:t>
      </w:r>
    </w:p>
    <w:p>
      <w:pPr/>
      <w:r>
        <w:rPr/>
        <w:t xml:space="preserve">адусн</w:t>
      </w:r>
    </w:p>
    <w:p>
      <w:pPr/>
      <w:r>
        <w:rPr/>
        <w:t xml:space="preserve">ог</w:t>
      </w:r>
    </w:p>
    <w:p>
      <w:pPr/>
      <w:r>
        <w:rPr/>
        <w:t xml:space="preserve">о </w:t>
      </w:r>
    </w:p>
    <w:p>
      <w:pPr/>
      <w:r>
        <w:rPr/>
        <w:t xml:space="preserve">к</w:t>
      </w:r>
    </w:p>
    <w:p>
      <w:pPr/>
      <w:r>
        <w:rPr/>
        <w:t xml:space="preserve">вадрата</w:t>
      </w:r>
    </w:p>
    <w:p>
      <w:pPr/>
      <w:r>
        <w:rPr/>
        <w:t xml:space="preserve"> ш</w:t>
      </w:r>
    </w:p>
    <w:p>
      <w:pPr/>
      <w:r>
        <w:rPr/>
        <w:t xml:space="preserve">то</w:t>
      </w:r>
    </w:p>
    <w:p>
      <w:pPr/>
      <w:r>
        <w:rPr/>
        <w:t xml:space="preserve">р</w:t>
      </w:r>
    </w:p>
    <w:p>
      <w:pPr/>
      <w:r>
        <w:rPr/>
        <w:t xml:space="preserve">мовым п</w:t>
      </w:r>
    </w:p>
    <w:p>
      <w:pPr/>
      <w:r>
        <w:rPr/>
        <w:t xml:space="preserve">ол</w:t>
      </w:r>
    </w:p>
    <w:p>
      <w:pPr/>
      <w:r>
        <w:rPr/>
        <w:t xml:space="preserve">ем</w:t>
      </w:r>
    </w:p>
    <w:p>
      <w:pPr/>
      <w:r>
        <w:rPr/>
        <w:t xml:space="preserve"> </w:t>
      </w:r>
    </w:p>
    <w:p>
      <w:pPr/>
      <w:r>
        <w:rPr/>
        <w:t xml:space="preserve">одного т</w:t>
      </w:r>
    </w:p>
    <w:p>
      <w:pPr/>
      <w:r>
        <w:rPr/>
        <w:t xml:space="preserve">а</w:t>
      </w:r>
    </w:p>
    <w:p>
      <w:pPr/>
      <w:r>
        <w:rPr/>
        <w:t xml:space="preserve">й</w:t>
      </w:r>
    </w:p>
    <w:p>
      <w:pPr/>
      <w:r>
        <w:rPr/>
        <w:t xml:space="preserve">2-й этап — определение ожидаемого числа прохождений штормового поля через район поиска, которое основано на использовании сведений сезонного распределения тайфунов (табл. 22). Для этих целей можно использовать формулы математического ожидания.</w:t>
      </w:r>
    </w:p>
    <w:p>
      <w:pPr/>
      <w:r>
        <w:rPr/>
        <w:t xml:space="preserve">В нашем случае ожида</w:t>
      </w:r>
    </w:p>
    <w:p>
      <w:pPr/>
      <w:r>
        <w:rPr/>
        <w:t xml:space="preserve">е</w:t>
      </w:r>
    </w:p>
    <w:p>
      <w:pPr/>
      <w:r>
        <w:rPr/>
        <w:t xml:space="preserve">мое число тайф</w:t>
      </w:r>
    </w:p>
    <w:p>
      <w:pPr/>
      <w:r>
        <w:rPr/>
        <w:t xml:space="preserve">у</w:t>
      </w:r>
    </w:p>
    <w:p>
      <w:pPr/>
      <w:r>
        <w:rPr/>
        <w:t xml:space="preserve">нов в р</w:t>
      </w:r>
    </w:p>
    <w:p>
      <w:pPr/>
      <w:r>
        <w:rPr/>
        <w:t xml:space="preserve">айон</w:t>
      </w:r>
    </w:p>
    <w:p>
      <w:pPr/>
      <w:r>
        <w:rPr/>
        <w:t xml:space="preserve">е</w:t>
      </w:r>
    </w:p>
    <w:p>
      <w:pPr/>
      <w:r>
        <w:rPr/>
        <w:t xml:space="preserve"> оп</w:t>
      </w:r>
    </w:p>
    <w:p>
      <w:pPr/>
      <w:r>
        <w:rPr/>
        <w:t xml:space="preserve">ределится как</w:t>
      </w:r>
    </w:p>
    <w:p>
      <w:pPr/>
      <w:r>
        <w:rPr/>
        <w:t xml:space="preserve">где </w:t>
      </w:r>
    </w:p>
    <w:p>
      <w:pPr/>
      <w:r>
        <w:rPr/>
        <w:t xml:space="preserve">К </w:t>
      </w:r>
    </w:p>
    <w:p>
      <w:pPr/>
      <w:r>
        <w:rPr/>
        <w:t xml:space="preserve">— ср</w:t>
      </w:r>
    </w:p>
    <w:p>
      <w:pPr/>
      <w:r>
        <w:rPr/>
        <w:t xml:space="preserve">е</w:t>
      </w:r>
    </w:p>
    <w:p>
      <w:pPr/>
      <w:r>
        <w:rPr/>
        <w:t xml:space="preserve">дн</w:t>
      </w:r>
    </w:p>
    <w:p>
      <w:pPr/>
      <w:r>
        <w:rPr/>
        <w:t xml:space="preserve">емеся</w:t>
      </w:r>
    </w:p>
    <w:p>
      <w:pPr/>
      <w:r>
        <w:rPr/>
        <w:t xml:space="preserve">чн</w:t>
      </w:r>
    </w:p>
    <w:p>
      <w:pPr/>
      <w:r>
        <w:rPr/>
        <w:t xml:space="preserve">ая</w:t>
      </w:r>
    </w:p>
    <w:p>
      <w:pPr/>
      <w:r>
        <w:rPr/>
        <w:t xml:space="preserve"> </w:t>
      </w:r>
    </w:p>
    <w:p>
      <w:pPr/>
      <w:r>
        <w:rPr/>
        <w:t xml:space="preserve">повторя</w:t>
      </w:r>
    </w:p>
    <w:p>
      <w:pPr/>
      <w:r>
        <w:rPr/>
        <w:t xml:space="preserve">ем</w:t>
      </w:r>
    </w:p>
    <w:p>
      <w:pPr/>
      <w:r>
        <w:rPr/>
        <w:t xml:space="preserve">ос</w:t>
      </w:r>
    </w:p>
    <w:p>
      <w:pPr/>
      <w:r>
        <w:rPr/>
        <w:t xml:space="preserve">т</w:t>
      </w:r>
    </w:p>
    <w:p>
      <w:pPr/>
      <w:r>
        <w:rPr/>
        <w:t xml:space="preserve">ь тайфу</w:t>
      </w:r>
    </w:p>
    <w:p>
      <w:pPr/>
      <w:r>
        <w:rPr/>
        <w:t xml:space="preserve">но</w:t>
      </w:r>
    </w:p>
    <w:p>
      <w:pPr/>
      <w:r>
        <w:rPr/>
        <w:t xml:space="preserve">в </w:t>
      </w:r>
    </w:p>
    <w:p>
      <w:pPr/>
      <w:r>
        <w:rPr/>
        <w:t xml:space="preserve">(</w:t>
      </w:r>
    </w:p>
    <w:p>
      <w:pPr/>
      <w:r>
        <w:rPr/>
        <w:t xml:space="preserve">по табл.</w:t>
      </w:r>
    </w:p>
    <w:p>
      <w:pPr/>
      <w:r>
        <w:rPr/>
        <w:t xml:space="preserve"> </w:t>
      </w:r>
    </w:p>
    <w:p>
      <w:pPr/>
      <w:r>
        <w:rPr/>
        <w:t xml:space="preserve">2</w:t>
      </w:r>
    </w:p>
    <w:p>
      <w:pPr/>
      <w:r>
        <w:rPr/>
        <w:t xml:space="preserve">1-й метод — Р = 0.46; М = 1,05; T=3,4 суток;</w:t>
      </w:r>
    </w:p>
    <w:p>
      <w:pPr/>
      <w:r>
        <w:rPr/>
        <w:t xml:space="preserve">2-й метод — Р = 0,38; М=0,92; Т=4,6 суток.</w:t>
      </w:r>
    </w:p>
    <w:p>
      <w:pPr/>
      <w:r>
        <w:rPr/>
        <w:t xml:space="preserve">Небольшие, с точки зрения практики, расхождения вызваны тем, что для описания столь сложно2-й метод — Р = 0,38; М=0,92; Т=4,6 суток.</w:t>
      </w:r>
    </w:p>
    <w:p>
      <w:pPr/>
      <w:r>
        <w:rPr/>
        <w:t xml:space="preserve">Небольшие, с точки зрения практики, расхождения</w:t>
      </w:r>
    </w:p>
    <w:p>
      <w:pPr/>
      <w:r>
        <w:rPr/>
        <w:t xml:space="preserve"> </w:t>
      </w:r>
    </w:p>
    <w:p>
      <w:pPr/>
      <w:r>
        <w:rPr/>
        <w:t xml:space="preserve">вызваны тем, ч</w:t>
      </w:r>
    </w:p>
    <w:p>
      <w:pPr/>
      <w:r>
        <w:rPr/>
        <w:t xml:space="preserve">т</w:t>
      </w:r>
    </w:p>
    <w:p>
      <w:pPr/>
      <w:r>
        <w:rPr/>
        <w:t xml:space="preserve">о для о</w:t>
      </w:r>
    </w:p>
    <w:p>
      <w:pPr/>
      <w:r>
        <w:rPr/>
        <w:t xml:space="preserve">писа</w:t>
      </w:r>
    </w:p>
    <w:p>
      <w:pPr/>
      <w:r>
        <w:rPr/>
        <w:t xml:space="preserve">н</w:t>
      </w:r>
    </w:p>
    <w:p>
      <w:pPr/>
      <w:r>
        <w:rPr/>
        <w:t xml:space="preserve">ия </w:t>
      </w:r>
    </w:p>
    <w:p>
      <w:pPr/>
      <w:r>
        <w:rPr/>
        <w:t xml:space="preserve">столь сложного </w:t>
      </w:r>
    </w:p>
    <w:p>
      <w:pPr/>
      <w:r>
        <w:rPr/>
        <w:t xml:space="preserve">прир</w:t>
      </w:r>
    </w:p>
    <w:p>
      <w:pPr/>
      <w:r>
        <w:rPr/>
        <w:t xml:space="preserve">од</w:t>
      </w:r>
    </w:p>
    <w:p>
      <w:pPr/>
      <w:r>
        <w:rPr/>
        <w:t xml:space="preserve">ного</w:t>
      </w:r>
    </w:p>
    <w:p>
      <w:pPr/>
      <w:r>
        <w:rPr/>
        <w:t xml:space="preserve"> </w:t>
      </w:r>
    </w:p>
    <w:p>
      <w:pPr/>
      <w:r>
        <w:rPr/>
        <w:t xml:space="preserve">яв</w:t>
      </w:r>
    </w:p>
    <w:p>
      <w:pPr/>
      <w:r>
        <w:rPr/>
        <w:t xml:space="preserve">ления</w:t>
      </w:r>
    </w:p>
    <w:p>
      <w:pPr/>
      <w:r>
        <w:rPr/>
        <w:t xml:space="preserve">, </w:t>
      </w:r>
    </w:p>
    <w:p>
      <w:pPr/>
      <w:r>
        <w:rPr/>
        <w:t xml:space="preserve">ка</w:t>
      </w:r>
    </w:p>
    <w:p>
      <w:pPr/>
      <w:r>
        <w:rPr/>
        <w:t xml:space="preserve">к</w:t>
      </w:r>
    </w:p>
    <w:p>
      <w:pPr/>
      <w:r>
        <w:rPr/>
        <w:t xml:space="preserve"> тайфун</w:t>
      </w:r>
    </w:p>
    <w:p>
      <w:pPr/>
      <w:r>
        <w:rPr/>
        <w:t xml:space="preserve">, </w:t>
      </w:r>
    </w:p>
    <w:p>
      <w:pPr/>
      <w:r>
        <w:rPr/>
        <w:t xml:space="preserve">бы</w:t>
      </w:r>
    </w:p>
    <w:p>
      <w:pPr/>
      <w:r>
        <w:rPr/>
        <w:t xml:space="preserve">Н</w:t>
      </w:r>
    </w:p>
    <w:p>
      <w:pPr/>
      <w:r>
        <w:rPr/>
        <w:t xml:space="preserve">ебольши</w:t>
      </w:r>
    </w:p>
    <w:p>
      <w:pPr/>
      <w:r>
        <w:rPr/>
        <w:t xml:space="preserve">е,</w:t>
      </w:r>
    </w:p>
    <w:p>
      <w:pPr/>
      <w:r>
        <w:rPr/>
        <w:t xml:space="preserve"> с</w:t>
      </w:r>
    </w:p>
    <w:p>
      <w:pPr/>
      <w:r>
        <w:rPr/>
        <w:t xml:space="preserve"> </w:t>
      </w:r>
    </w:p>
    <w:p>
      <w:pPr/>
      <w:r>
        <w:rPr/>
        <w:t xml:space="preserve">точки зр</w:t>
      </w:r>
    </w:p>
    <w:p>
      <w:pPr/>
      <w:r>
        <w:rPr/>
        <w:t xml:space="preserve">е</w:t>
      </w:r>
    </w:p>
    <w:p>
      <w:pPr/>
      <w:r>
        <w:rPr/>
        <w:t xml:space="preserve">н</w:t>
      </w:r>
    </w:p>
    <w:p>
      <w:pPr/>
      <w:r>
        <w:rPr/>
        <w:t xml:space="preserve">Ошибка местоположения центра тайфуна AM и ошибка в определении направления перемещения тайфуна An зависят от источника информации. Предлагается следующая количественная зависимость (табл. 27), к которой рекомендуется подходить критически, ибо, помимо объективных фа</w:t>
      </w:r>
    </w:p>
    <w:p>
      <w:pPr/>
      <w:r>
        <w:rPr/>
        <w:t xml:space="preserve">к</w:t>
      </w:r>
    </w:p>
    <w:p>
      <w:pPr/>
      <w:r>
        <w:rPr/>
        <w:t xml:space="preserve">торов, определ</w:t>
      </w:r>
    </w:p>
    <w:p>
      <w:pPr/>
      <w:r>
        <w:rPr/>
        <w:t xml:space="preserve">я</w:t>
      </w:r>
    </w:p>
    <w:p>
      <w:pPr/>
      <w:r>
        <w:rPr/>
        <w:t xml:space="preserve">ющих то</w:t>
      </w:r>
    </w:p>
    <w:p>
      <w:pPr/>
      <w:r>
        <w:rPr/>
        <w:t xml:space="preserve">чнос</w:t>
      </w:r>
    </w:p>
    <w:p>
      <w:pPr/>
      <w:r>
        <w:rPr/>
        <w:t xml:space="preserve">т</w:t>
      </w:r>
    </w:p>
    <w:p>
      <w:pPr/>
      <w:r>
        <w:rPr/>
        <w:t xml:space="preserve">ь, </w:t>
      </w:r>
    </w:p>
    <w:p>
      <w:pPr/>
      <w:r>
        <w:rPr/>
        <w:t xml:space="preserve">в ряде случаев </w:t>
      </w:r>
    </w:p>
    <w:p>
      <w:pPr/>
      <w:r>
        <w:rPr/>
        <w:t xml:space="preserve">она </w:t>
      </w:r>
    </w:p>
    <w:p>
      <w:pPr/>
      <w:r>
        <w:rPr/>
        <w:t xml:space="preserve">но</w:t>
      </w:r>
    </w:p>
    <w:p>
      <w:pPr/>
      <w:r>
        <w:rPr/>
        <w:t xml:space="preserve">сит </w:t>
      </w:r>
    </w:p>
    <w:p>
      <w:pPr/>
      <w:r>
        <w:rPr/>
        <w:t xml:space="preserve">с</w:t>
      </w:r>
    </w:p>
    <w:p>
      <w:pPr/>
      <w:r>
        <w:rPr/>
        <w:t xml:space="preserve">уб</w:t>
      </w:r>
    </w:p>
    <w:p>
      <w:pPr/>
      <w:r>
        <w:rPr/>
        <w:t xml:space="preserve">ъекти</w:t>
      </w:r>
    </w:p>
    <w:p>
      <w:pPr/>
      <w:r>
        <w:rPr/>
        <w:t xml:space="preserve">вн</w:t>
      </w:r>
    </w:p>
    <w:p>
      <w:pPr/>
      <w:r>
        <w:rPr/>
        <w:t xml:space="preserve">ый</w:t>
      </w:r>
    </w:p>
    <w:p>
      <w:pPr/>
      <w:r>
        <w:rPr/>
        <w:t xml:space="preserve"> </w:t>
      </w:r>
    </w:p>
    <w:p>
      <w:pPr/>
      <w:r>
        <w:rPr/>
        <w:t xml:space="preserve">характе</w:t>
      </w:r>
    </w:p>
    <w:p>
      <w:pPr/>
      <w:r>
        <w:rPr/>
        <w:t xml:space="preserve">р,</w:t>
      </w:r>
    </w:p>
    <w:p>
      <w:pPr/>
      <w:r>
        <w:rPr/>
        <w:t xml:space="preserve"> з</w:t>
      </w:r>
    </w:p>
    <w:p>
      <w:pPr/>
      <w:r>
        <w:rPr/>
        <w:t xml:space="preserve">а</w:t>
      </w:r>
    </w:p>
    <w:p>
      <w:pPr/>
      <w:r>
        <w:rPr/>
        <w:t xml:space="preserve">висящий</w:t>
      </w:r>
    </w:p>
    <w:p>
      <w:pPr/>
      <w:r>
        <w:rPr/>
        <w:t xml:space="preserve"> о</w:t>
      </w:r>
    </w:p>
    <w:p>
      <w:pPr/>
      <w:r>
        <w:rPr/>
        <w:t xml:space="preserve">т </w:t>
      </w:r>
    </w:p>
    <w:p>
      <w:pPr/>
      <w:r>
        <w:rPr/>
        <w:t xml:space="preserve">у</w:t>
      </w:r>
    </w:p>
    <w:p>
      <w:pPr/>
      <w:r>
        <w:rPr/>
        <w:t xml:space="preserve">ровня кв</w:t>
      </w:r>
    </w:p>
    <w:p>
      <w:pPr/>
      <w:r>
        <w:rPr/>
        <w:t xml:space="preserve">а</w:t>
      </w:r>
    </w:p>
    <w:p>
      <w:pPr/>
      <w:r>
        <w:rPr/>
        <w:t xml:space="preserve">л</w:t>
      </w:r>
    </w:p>
    <w:p>
      <w:pPr/>
      <w:r>
        <w:rPr/>
        <w:t xml:space="preserve">Маневрирование судна в зоне тропических циклонов южного полушария в принципе идентично северному и иллюстрируется рис. 52.</w:t>
      </w:r>
    </w:p>
    <w:p>
      <w:pPr/>
      <w:r>
        <w:rPr/>
        <w:t xml:space="preserve">Сущность всех правил сводится к тому, что в зоне действия тропического циклона курс судна с механическим двигателем должен быть расположен так, </w:t>
      </w:r>
    </w:p>
    <w:p>
      <w:pPr/>
      <w:r>
        <w:rPr/>
        <w:t xml:space="preserve">ч</w:t>
      </w:r>
    </w:p>
    <w:p>
      <w:pPr/>
      <w:r>
        <w:rPr/>
        <w:t xml:space="preserve">тобы в северно</w:t>
      </w:r>
    </w:p>
    <w:p>
      <w:pPr/>
      <w:r>
        <w:rPr/>
        <w:t xml:space="preserve">м</w:t>
      </w:r>
    </w:p>
    <w:p>
      <w:pPr/>
      <w:r>
        <w:rPr/>
        <w:t xml:space="preserve"> полуша</w:t>
      </w:r>
    </w:p>
    <w:p>
      <w:pPr/>
      <w:r>
        <w:rPr/>
        <w:t xml:space="preserve">рии </w:t>
      </w:r>
    </w:p>
    <w:p>
      <w:pPr/>
      <w:r>
        <w:rPr/>
        <w:t xml:space="preserve">в</w:t>
      </w:r>
    </w:p>
    <w:p>
      <w:pPr/>
      <w:r>
        <w:rPr/>
        <w:t xml:space="preserve">ете</w:t>
      </w:r>
    </w:p>
    <w:p>
      <w:pPr/>
      <w:r>
        <w:rPr/>
        <w:t xml:space="preserve">р был с правого</w:t>
      </w:r>
    </w:p>
    <w:p>
      <w:pPr/>
      <w:r>
        <w:rPr/>
        <w:t xml:space="preserve"> бор</w:t>
      </w:r>
    </w:p>
    <w:p>
      <w:pPr/>
      <w:r>
        <w:rPr/>
        <w:t xml:space="preserve">та</w:t>
      </w:r>
    </w:p>
    <w:p>
      <w:pPr/>
      <w:r>
        <w:rPr/>
        <w:t xml:space="preserve">, а </w:t>
      </w:r>
    </w:p>
    <w:p>
      <w:pPr/>
      <w:r>
        <w:rPr/>
        <w:t xml:space="preserve">в</w:t>
      </w:r>
    </w:p>
    <w:p>
      <w:pPr/>
      <w:r>
        <w:rPr/>
        <w:t xml:space="preserve"> ю</w:t>
      </w:r>
    </w:p>
    <w:p>
      <w:pPr/>
      <w:r>
        <w:rPr/>
        <w:t xml:space="preserve">жном </w:t>
      </w:r>
    </w:p>
    <w:p>
      <w:pPr/>
      <w:r>
        <w:rPr/>
        <w:t xml:space="preserve">— </w:t>
      </w:r>
    </w:p>
    <w:p>
      <w:pPr/>
      <w:r>
        <w:rPr/>
        <w:t xml:space="preserve">с </w:t>
      </w:r>
    </w:p>
    <w:p>
      <w:pPr/>
      <w:r>
        <w:rPr/>
        <w:t xml:space="preserve">л</w:t>
      </w:r>
    </w:p>
    <w:p>
      <w:pPr/>
      <w:r>
        <w:rPr/>
        <w:t xml:space="preserve">евого б</w:t>
      </w:r>
    </w:p>
    <w:p>
      <w:pPr/>
      <w:r>
        <w:rPr/>
        <w:t xml:space="preserve">ор</w:t>
      </w:r>
    </w:p>
    <w:p>
      <w:pPr/>
      <w:r>
        <w:rPr/>
        <w:t xml:space="preserve">та</w:t>
      </w:r>
    </w:p>
    <w:p>
      <w:pPr/>
      <w:r>
        <w:rPr/>
        <w:t xml:space="preserve">.</w:t>
      </w:r>
    </w:p>
    <w:p>
      <w:pPr/>
      <w:r>
        <w:rPr/>
        <w:t xml:space="preserve">Сп</w:t>
      </w:r>
    </w:p>
    <w:p>
      <w:pPr/>
      <w:r>
        <w:rPr/>
        <w:t xml:space="preserve">ис</w:t>
      </w:r>
    </w:p>
    <w:p>
      <w:pPr/>
      <w:r>
        <w:rPr/>
        <w:t xml:space="preserve">о</w:t>
      </w:r>
    </w:p>
    <w:p>
      <w:pPr/>
      <w:r>
        <w:rPr/>
        <w:t xml:space="preserve">к літера</w:t>
      </w:r>
    </w:p>
    <w:p>
      <w:pPr/>
      <w:r>
        <w:rPr/>
        <w:t xml:space="preserve">т</w:t>
      </w:r>
    </w:p>
    <w:p>
      <w:pPr/>
      <w:r>
        <w:rPr/>
        <w:t xml:space="preserve">у</w:t>
      </w:r>
    </w:p>
    <w:p>
      <w:pPr/>
      <w:r>
        <w:rPr/>
        <w:t xml:space="preserve">19. Канаскова И. Я., Пурганский В. С. Определение скорости ветра в крупномасштабном атмосферном вихре по данным облачности, поступающим с ИСЗ.— «Метеорология и гидрология», 1970, № 7, с. 22—34.</w:t>
      </w:r>
    </w:p>
    <w:p>
      <w:pPr/>
      <w:r>
        <w:rPr/>
        <w:t xml:space="preserve">20. Канаскова И. Я. Восстановление ветрового режима по данным об облачнос</w:t>
      </w:r>
    </w:p>
    <w:p>
      <w:pPr/>
      <w:r>
        <w:rPr/>
        <w:t xml:space="preserve">т</w:t>
      </w:r>
    </w:p>
    <w:p>
      <w:pPr/>
      <w:r>
        <w:rPr/>
        <w:t xml:space="preserve">и с ИСЗ.— «Тр.</w:t>
      </w:r>
    </w:p>
    <w:p>
      <w:pPr/>
      <w:r>
        <w:rPr/>
        <w:t xml:space="preserve"> </w:t>
      </w:r>
    </w:p>
    <w:p>
      <w:pPr/>
      <w:r>
        <w:rPr/>
        <w:t xml:space="preserve">ЦАО», 1</w:t>
      </w:r>
    </w:p>
    <w:p>
      <w:pPr/>
      <w:r>
        <w:rPr/>
        <w:t xml:space="preserve">970,</w:t>
      </w:r>
    </w:p>
    <w:p>
      <w:pPr/>
      <w:r>
        <w:rPr/>
        <w:t xml:space="preserve"> </w:t>
      </w:r>
    </w:p>
    <w:p>
      <w:pPr/>
      <w:r>
        <w:rPr/>
        <w:t xml:space="preserve">вып</w:t>
      </w:r>
    </w:p>
    <w:p>
      <w:pPr/>
      <w:r>
        <w:rPr/>
        <w:t xml:space="preserve">. 100, с. 53—67</w:t>
      </w:r>
    </w:p>
    <w:p>
      <w:pPr/>
      <w:r>
        <w:rPr/>
        <w:t xml:space="preserve">.</w:t>
      </w:r>
    </w:p>
    <w:p>
      <w:pPr/>
      <w:r>
        <w:rPr/>
        <w:t xml:space="preserve">21</w:t>
      </w:r>
    </w:p>
    <w:p>
      <w:pPr/>
      <w:r>
        <w:rPr/>
        <w:t xml:space="preserve">. </w:t>
      </w:r>
    </w:p>
    <w:p>
      <w:pPr/>
      <w:r>
        <w:rPr/>
        <w:t xml:space="preserve">Конд</w:t>
      </w:r>
    </w:p>
    <w:p>
      <w:pPr/>
      <w:r>
        <w:rPr/>
        <w:t xml:space="preserve">р</w:t>
      </w:r>
    </w:p>
    <w:p>
      <w:pPr/>
      <w:r>
        <w:rPr/>
        <w:t xml:space="preserve">ат</w:t>
      </w:r>
    </w:p>
    <w:p>
      <w:pPr/>
      <w:r>
        <w:rPr/>
        <w:t xml:space="preserve">ьев К</w:t>
      </w:r>
    </w:p>
    <w:p>
      <w:pPr/>
      <w:r>
        <w:rPr/>
        <w:t xml:space="preserve">. </w:t>
      </w:r>
    </w:p>
    <w:p>
      <w:pPr/>
      <w:r>
        <w:rPr/>
        <w:t xml:space="preserve">Я.</w:t>
      </w:r>
    </w:p>
    <w:p>
      <w:pPr/>
      <w:r>
        <w:rPr/>
        <w:t xml:space="preserve">,</w:t>
      </w:r>
    </w:p>
    <w:p>
      <w:pPr/>
      <w:r>
        <w:rPr/>
        <w:t xml:space="preserve"> Борисе</w:t>
      </w:r>
    </w:p>
    <w:p>
      <w:pPr/>
      <w:r>
        <w:rPr/>
        <w:t xml:space="preserve">нк</w:t>
      </w:r>
    </w:p>
    <w:p>
      <w:pPr/>
      <w:r>
        <w:rPr/>
        <w:t xml:space="preserve">ов</w:t>
      </w:r>
    </w:p>
    <w:p>
      <w:pPr/>
      <w:r>
        <w:rPr/>
        <w:t xml:space="preserve"> </w:t>
      </w:r>
    </w:p>
    <w:p>
      <w:pPr/>
      <w:r>
        <w:rPr/>
        <w:t xml:space="preserve">Е. П., </w:t>
      </w:r>
    </w:p>
    <w:p>
      <w:pPr/>
      <w:r>
        <w:rPr/>
        <w:t xml:space="preserve">Мо</w:t>
      </w:r>
    </w:p>
    <w:p>
      <w:pPr/>
      <w:r>
        <w:rPr/>
        <w:t xml:space="preserve">ро</w:t>
      </w:r>
    </w:p>
    <w:p>
      <w:pPr/>
      <w:r>
        <w:rPr/>
        <w:t xml:space="preserve">з</w:t>
      </w:r>
    </w:p>
    <w:p>
      <w:pPr/>
      <w:r>
        <w:rPr/>
        <w:t xml:space="preserve">кин А. А</w:t>
      </w:r>
    </w:p>
    <w:p>
      <w:pPr/>
      <w:r>
        <w:rPr/>
        <w:t xml:space="preserve">.</w:t>
      </w:r>
    </w:p>
    <w:p>
      <w:pPr/>
      <w:r>
        <w:rPr/>
        <w:t xml:space="preserve"> </w:t>
      </w:r>
    </w:p>
    <w:p>
      <w:pPr/>
      <w:r>
        <w:rPr/>
        <w:t xml:space="preserve">45. Тарасова Г. М. Выход тайфунов на территорию Дальнего Востока.—«Тр. Гидрометцентра СССР», 1971, вып. 87, с. 39—52.</w:t>
      </w:r>
    </w:p>
    <w:p>
      <w:pPr/>
      <w:r>
        <w:rPr/>
        <w:t xml:space="preserve">46. Тирон З. М. Ураганы. Л., Гидрометеоиздат, 1964. 237 с.</w:t>
      </w:r>
    </w:p>
    <w:p>
      <w:pPr/>
      <w:r>
        <w:rPr/>
        <w:t xml:space="preserve">47. Тихий океан. Метеорологические условия над Тихим океаном. Под ред. В. С. Самойленко. М</w:t>
      </w:r>
    </w:p>
    <w:p>
      <w:pPr/>
      <w:r>
        <w:rPr/>
        <w:t xml:space="preserve">.</w:t>
      </w:r>
    </w:p>
    <w:p>
      <w:pPr/>
      <w:r>
        <w:rPr/>
        <w:t xml:space="preserve">, «Наука», 196</w:t>
      </w:r>
    </w:p>
    <w:p>
      <w:pPr/>
      <w:r>
        <w:rPr/>
        <w:t xml:space="preserve">6</w:t>
      </w:r>
    </w:p>
    <w:p>
      <w:pPr/>
      <w:r>
        <w:rPr/>
        <w:t xml:space="preserve">. 390 с</w:t>
      </w:r>
    </w:p>
    <w:p>
      <w:pPr/>
      <w:r>
        <w:rPr/>
        <w:t xml:space="preserve">.</w:t>
      </w:r>
    </w:p>
    <w:p>
      <w:pPr/>
      <w:r>
        <w:rPr/>
        <w:t xml:space="preserve">48</w:t>
      </w:r>
    </w:p>
    <w:p>
      <w:pPr/>
      <w:r>
        <w:rPr/>
        <w:t xml:space="preserve">.</w:t>
      </w:r>
    </w:p>
    <w:p>
      <w:pPr/>
      <w:r>
        <w:rPr/>
        <w:t xml:space="preserve"> Тр</w:t>
      </w:r>
    </w:p>
    <w:p>
      <w:pPr/>
      <w:r>
        <w:rPr/>
        <w:t xml:space="preserve">етьякова Е. Н. </w:t>
      </w:r>
    </w:p>
    <w:p>
      <w:pPr/>
      <w:r>
        <w:rPr/>
        <w:t xml:space="preserve">Усло</w:t>
      </w:r>
    </w:p>
    <w:p>
      <w:pPr/>
      <w:r>
        <w:rPr/>
        <w:t xml:space="preserve">ви</w:t>
      </w:r>
    </w:p>
    <w:p>
      <w:pPr/>
      <w:r>
        <w:rPr/>
        <w:t xml:space="preserve">я см</w:t>
      </w:r>
    </w:p>
    <w:p>
      <w:pPr/>
      <w:r>
        <w:rPr/>
        <w:t xml:space="preserve">е</w:t>
      </w:r>
    </w:p>
    <w:p>
      <w:pPr/>
      <w:r>
        <w:rPr/>
        <w:t xml:space="preserve">ще</w:t>
      </w:r>
    </w:p>
    <w:p>
      <w:pPr/>
      <w:r>
        <w:rPr/>
        <w:t xml:space="preserve">ния т</w:t>
      </w:r>
    </w:p>
    <w:p>
      <w:pPr/>
      <w:r>
        <w:rPr/>
        <w:t xml:space="preserve">ай</w:t>
      </w:r>
    </w:p>
    <w:p>
      <w:pPr/>
      <w:r>
        <w:rPr/>
        <w:t xml:space="preserve">фу</w:t>
      </w:r>
    </w:p>
    <w:p>
      <w:pPr/>
      <w:r>
        <w:rPr/>
        <w:t xml:space="preserve">н</w:t>
      </w:r>
    </w:p>
    <w:p>
      <w:pPr/>
      <w:r>
        <w:rPr/>
        <w:t xml:space="preserve">ов на С</w:t>
      </w:r>
    </w:p>
    <w:p>
      <w:pPr/>
      <w:r>
        <w:rPr/>
        <w:t xml:space="preserve">ах</w:t>
      </w:r>
    </w:p>
    <w:p>
      <w:pPr/>
      <w:r>
        <w:rPr/>
        <w:t xml:space="preserve">ал</w:t>
      </w:r>
    </w:p>
    <w:p>
      <w:pPr/>
      <w:r>
        <w:rPr/>
        <w:t xml:space="preserve">и</w:t>
      </w:r>
    </w:p>
    <w:p>
      <w:pPr/>
      <w:r>
        <w:rPr/>
        <w:t xml:space="preserve">нскую о</w:t>
      </w:r>
    </w:p>
    <w:p>
      <w:pPr/>
      <w:r>
        <w:rPr/>
        <w:t xml:space="preserve">бл</w:t>
      </w:r>
    </w:p>
    <w:p>
      <w:pPr/>
      <w:r>
        <w:rPr/>
        <w:t xml:space="preserve">ас</w:t>
      </w:r>
    </w:p>
    <w:p>
      <w:pPr/>
      <w:r>
        <w:rPr/>
        <w:t xml:space="preserve">т</w:t>
      </w:r>
    </w:p>
    <w:p>
      <w:pPr/>
      <w:r>
        <w:rPr/>
        <w:t xml:space="preserve">ь.— «Инф</w:t>
      </w:r>
    </w:p>
    <w:p>
      <w:pPr/>
      <w:r>
        <w:rPr/>
        <w:t xml:space="preserve">о</w:t>
      </w:r>
    </w:p>
    <w:p>
      <w:pPr/>
      <w:r>
        <w:rPr/>
        <w:t xml:space="preserve">р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2026-09-30T12:56:05+00:00</dcterms:created>
  <dcterms:modified xsi:type="dcterms:W3CDTF">2026-09-30T12:56:05+00:00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