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[[:ua]Бути особистістю[:ru]Быть личностью[:en]To be a person</w:t>
      </w:r>
    </w:p>
    <w:p>
      <w:pPr/>
      <w:r>
        <w:rPr/>
        <w:t xml:space="preserve"> </w:t>
      </w:r>
    </w:p>
    <w:p>
      <w:pPr/>
      <w:r>
        <w:rPr/>
        <w:t xml:space="preserve">[:ua]Індивід та особистість[:ru]Индивид и личность[:en]Individual and personality</w:t>
      </w:r>
    </w:p>
    <w:p>
      <w:pPr/>
    </w:p>
    <w:p>
      <w:pPr/>
      <w:r>
        <w:rPr/>
        <w:t xml:space="preserve">Трудный вопрос на экзамене</w:t>
      </w:r>
    </w:p>
    <w:p>
      <w:pPr/>
      <w:r>
        <w:rPr/>
        <w:t xml:space="preserve">— Что такое личность? Дайте определение.</w:t>
      </w:r>
    </w:p>
    <w:p>
      <w:pPr/>
      <w:r>
        <w:rPr/>
        <w:t xml:space="preserve">— Личность? Совокупность</w:t>
      </w:r>
    </w:p>
    <w:p>
      <w:pPr/>
      <w:r>
        <w:rPr/>
        <w:t xml:space="preserve">[[:ua]Індивід та особистість[:ru]Индивид и личность[:en]Individual and personali</w:t>
      </w:r>
    </w:p>
    <w:p>
      <w:pPr/>
      <w:r>
        <w:rPr/>
        <w:t xml:space="preserve">t</w:t>
      </w:r>
    </w:p>
    <w:p>
      <w:pPr/>
      <w:r>
        <w:rPr/>
        <w:t xml:space="preserve">y</w:t>
      </w:r>
    </w:p>
    <w:p>
      <w:pPr/>
    </w:p>
    <w:p>
      <w:pPr/>
      <w:r>
        <w:rPr/>
        <w:t xml:space="preserve">Т</w:t>
      </w:r>
    </w:p>
    <w:p>
      <w:pPr/>
      <w:r>
        <w:rPr/>
        <w:t xml:space="preserve">рудный вопрос на</w:t>
      </w:r>
    </w:p>
    <w:p>
      <w:pPr/>
      <w:r>
        <w:rPr/>
        <w:t xml:space="preserve"> э</w:t>
      </w:r>
    </w:p>
    <w:p>
      <w:pPr/>
      <w:r>
        <w:rPr/>
        <w:t xml:space="preserve">кз</w:t>
      </w:r>
    </w:p>
    <w:p>
      <w:pPr/>
      <w:r>
        <w:rPr/>
        <w:t xml:space="preserve">амене</w:t>
      </w:r>
    </w:p>
    <w:p>
      <w:pPr/>
      <w:r>
        <w:rPr/>
        <w:t xml:space="preserve">— Что такое</w:t>
      </w:r>
    </w:p>
    <w:p>
      <w:pPr/>
      <w:r>
        <w:rPr/>
        <w:t xml:space="preserve"> л</w:t>
      </w:r>
    </w:p>
    <w:p>
      <w:pPr/>
      <w:r>
        <w:rPr/>
        <w:t xml:space="preserve">и</w:t>
      </w:r>
    </w:p>
    <w:p>
      <w:pPr/>
      <w:r>
        <w:rPr/>
        <w:t xml:space="preserve">чность? Дайте </w:t>
      </w:r>
    </w:p>
    <w:p>
      <w:pPr/>
      <w:r>
        <w:rPr/>
        <w:t xml:space="preserve">о</w:t>
      </w:r>
    </w:p>
    <w:p>
      <w:pPr/>
      <w:r>
        <w:rPr/>
        <w:t xml:space="preserve">п</w:t>
      </w:r>
    </w:p>
    <w:p>
      <w:pPr/>
      <w:r>
        <w:rPr/>
        <w:t xml:space="preserve">ре</w:t>
      </w:r>
    </w:p>
    <w:p>
      <w:pPr/>
      <w:r>
        <w:rPr/>
        <w:t xml:space="preserve">де</w:t>
      </w:r>
    </w:p>
    <w:p>
      <w:pPr/>
      <w:r>
        <w:rPr/>
        <w:t xml:space="preserve">л</w:t>
      </w:r>
    </w:p>
    <w:p>
      <w:pPr/>
      <w:r>
        <w:rPr/>
        <w:t xml:space="preserve">ение.</w:t>
      </w:r>
    </w:p>
    <w:p>
      <w:pPr/>
      <w:r>
        <w:rPr/>
        <w:t xml:space="preserve">— Личность? Сово</w:t>
      </w:r>
    </w:p>
    <w:p>
      <w:pPr/>
      <w:r>
        <w:rPr/>
        <w:t xml:space="preserve">ку</w:t>
      </w:r>
    </w:p>
    <w:p>
      <w:pPr/>
      <w:r>
        <w:rPr/>
        <w:t xml:space="preserve">пн</w:t>
      </w:r>
    </w:p>
    <w:p>
      <w:pPr/>
      <w:r>
        <w:rPr/>
        <w:t xml:space="preserve">о</w:t>
      </w:r>
    </w:p>
    <w:p>
      <w:pPr/>
      <w:r>
        <w:rPr/>
        <w:t xml:space="preserve">сть всех обществен</w:t>
      </w:r>
    </w:p>
    <w:p>
      <w:pPr/>
      <w:r>
        <w:rPr/>
        <w:t xml:space="preserve">ны</w:t>
      </w:r>
    </w:p>
    <w:p>
      <w:pPr/>
      <w:r>
        <w:rPr/>
        <w:t xml:space="preserve">х </w:t>
      </w:r>
    </w:p>
    <w:p>
      <w:pPr/>
      <w:r>
        <w:rPr/>
        <w:t xml:space="preserve">о</w:t>
      </w:r>
    </w:p>
    <w:p>
      <w:pPr/>
      <w:r>
        <w:rPr/>
        <w:t xml:space="preserve">тношений...</w:t>
      </w:r>
    </w:p>
    <w:p>
      <w:pPr/>
      <w:r>
        <w:rPr/>
        <w:t xml:space="preserve">— У Маркса, м</w:t>
      </w:r>
    </w:p>
    <w:p>
      <w:pPr/>
      <w:r>
        <w:rPr/>
        <w:t xml:space="preserve">о</w:t>
      </w:r>
    </w:p>
    <w:p>
      <w:pPr/>
      <w:r>
        <w:rPr/>
        <w:t xml:space="preserve">л</w:t>
      </w:r>
    </w:p>
    <w:p>
      <w:pPr/>
      <w:r>
        <w:rPr/>
        <w:t xml:space="preserve">о</w:t>
      </w:r>
    </w:p>
    <w:p>
      <w:pPr/>
      <w:r>
        <w:rPr/>
        <w:t xml:space="preserve">д</w:t>
      </w:r>
    </w:p>
    <w:p>
      <w:pPr/>
      <w:r>
        <w:rPr/>
        <w:t xml:space="preserve">ой человек, сказано, что с</w:t>
      </w:r>
    </w:p>
    <w:p>
      <w:pPr/>
      <w:r>
        <w:rPr/>
        <w:t xml:space="preserve">Так обстоит с богом. Ну а с человеком?</w:t>
      </w:r>
    </w:p>
    <w:p>
      <w:pPr/>
      <w:r>
        <w:rPr/>
        <w:t xml:space="preserve">Оказывается, у человека ипостасей даже больше, чем у бога. К тому же, в отличие от божественных, все человеческие Оказывается, у человека ипостасей даже больше, чем у бога. К тому же, в отличие от божественных, все человеческие ипостаси вполне реальны и, как мы увидим дальше, впо</w:t>
      </w:r>
    </w:p>
    <w:p>
      <w:pPr/>
      <w:r>
        <w:rPr/>
        <w:t xml:space="preserve">л</w:t>
      </w:r>
    </w:p>
    <w:p>
      <w:pPr/>
    </w:p>
    <w:p>
      <w:pPr/>
      <w:r>
        <w:rPr/>
        <w:t xml:space="preserve">не</w:t>
      </w:r>
    </w:p>
    <w:p>
      <w:pPr/>
      <w:r>
        <w:rPr/>
        <w:t xml:space="preserve"> о</w:t>
      </w:r>
    </w:p>
    <w:p>
      <w:pPr/>
      <w:r>
        <w:rPr/>
        <w:t xml:space="preserve">б</w:t>
      </w:r>
    </w:p>
    <w:p>
      <w:pPr/>
      <w:r>
        <w:rPr/>
        <w:t xml:space="preserve">ъяснимы, хотя и </w:t>
      </w:r>
    </w:p>
    <w:p>
      <w:pPr/>
      <w:r>
        <w:rPr/>
        <w:t xml:space="preserve">не</w:t>
      </w:r>
    </w:p>
    <w:p>
      <w:pPr/>
      <w:r>
        <w:rPr/>
        <w:t xml:space="preserve">ль</w:t>
      </w:r>
    </w:p>
    <w:p>
      <w:pPr/>
      <w:r>
        <w:rPr/>
        <w:t xml:space="preserve">зя сказать, что э</w:t>
      </w:r>
    </w:p>
    <w:p>
      <w:pPr/>
      <w:r>
        <w:rPr/>
        <w:t xml:space="preserve">ти</w:t>
      </w:r>
    </w:p>
    <w:p>
      <w:pPr/>
      <w:r>
        <w:rPr/>
        <w:t xml:space="preserve"> </w:t>
      </w:r>
    </w:p>
    <w:p>
      <w:pPr/>
      <w:r>
        <w:rPr/>
        <w:t xml:space="preserve">объяснения не </w:t>
      </w:r>
    </w:p>
    <w:p>
      <w:pPr/>
      <w:r>
        <w:rPr/>
        <w:t xml:space="preserve">н</w:t>
      </w:r>
    </w:p>
    <w:p>
      <w:pPr/>
      <w:r>
        <w:rPr/>
        <w:t xml:space="preserve">у</w:t>
      </w:r>
    </w:p>
    <w:p>
      <w:pPr/>
      <w:r>
        <w:rPr/>
        <w:t xml:space="preserve">жд</w:t>
      </w:r>
    </w:p>
    <w:p>
      <w:pPr/>
      <w:r>
        <w:rPr/>
        <w:t xml:space="preserve">аю</w:t>
      </w:r>
    </w:p>
    <w:p>
      <w:pPr/>
      <w:r>
        <w:rPr/>
        <w:t xml:space="preserve">т</w:t>
      </w:r>
    </w:p>
    <w:p>
      <w:pPr/>
      <w:r>
        <w:rPr/>
        <w:t xml:space="preserve">ся в работе абстрактно</w:t>
      </w:r>
    </w:p>
    <w:p>
      <w:pPr/>
      <w:r>
        <w:rPr/>
        <w:t xml:space="preserve">го</w:t>
      </w:r>
    </w:p>
    <w:p>
      <w:pPr/>
      <w:r>
        <w:rPr/>
        <w:t xml:space="preserve"> м</w:t>
      </w:r>
    </w:p>
    <w:p>
      <w:pPr/>
      <w:r>
        <w:rPr/>
        <w:t xml:space="preserve">ы</w:t>
      </w:r>
    </w:p>
    <w:p>
      <w:pPr/>
      <w:r>
        <w:rPr/>
        <w:t xml:space="preserve">шления. Каковы же </w:t>
      </w:r>
    </w:p>
    <w:p>
      <w:pPr/>
      <w:r>
        <w:rPr/>
        <w:t xml:space="preserve">эт</w:t>
      </w:r>
    </w:p>
    <w:p>
      <w:pPr/>
      <w:r>
        <w:rPr/>
        <w:t xml:space="preserve">и </w:t>
      </w:r>
    </w:p>
    <w:p>
      <w:pPr/>
      <w:r>
        <w:rPr/>
        <w:t xml:space="preserve">с</w:t>
      </w:r>
    </w:p>
    <w:p>
      <w:pPr/>
      <w:r>
        <w:rPr/>
        <w:t xml:space="preserve">емь ипостасей человека? Од</w:t>
      </w:r>
    </w:p>
    <w:p>
      <w:pPr/>
      <w:r>
        <w:rPr/>
        <w:t xml:space="preserve">н</w:t>
      </w:r>
    </w:p>
    <w:p>
      <w:pPr/>
      <w:r>
        <w:rPr/>
        <w:t xml:space="preserve">у</w:t>
      </w:r>
    </w:p>
    <w:p>
      <w:pPr/>
      <w:r>
        <w:rPr/>
        <w:t xml:space="preserve"> </w:t>
      </w:r>
    </w:p>
    <w:p>
      <w:pPr/>
      <w:r>
        <w:rPr/>
        <w:t xml:space="preserve">м</w:t>
      </w:r>
    </w:p>
    <w:p>
      <w:pPr/>
      <w:r>
        <w:rPr/>
        <w:t xml:space="preserve">ы уже знаем — роль. Перечи</w:t>
      </w:r>
    </w:p>
    <w:p>
      <w:pPr/>
      <w:r>
        <w:rPr/>
        <w:t xml:space="preserve">Сказать о конкретном человеке, что он индивид, — явно недостаточно. По существу, это говорит лишь о том, что он потенциально человек. Дальнейшие же его даже самые общие характеристики предполагают описание и объяснение качеств, без которых он будет выглядеть как не имеющая собственной массы частица общественной жизни, </w:t>
      </w:r>
    </w:p>
    <w:p>
      <w:pPr/>
      <w:r>
        <w:rPr/>
        <w:t xml:space="preserve">к</w:t>
      </w:r>
    </w:p>
    <w:p>
      <w:pPr/>
      <w:r>
        <w:rPr/>
        <w:t xml:space="preserve">а</w:t>
      </w:r>
    </w:p>
    <w:p>
      <w:pPr/>
      <w:r>
        <w:rPr/>
        <w:t xml:space="preserve">к </w:t>
      </w:r>
    </w:p>
    <w:p>
      <w:pPr/>
      <w:r>
        <w:rPr/>
        <w:t xml:space="preserve">бе</w:t>
      </w:r>
    </w:p>
    <w:p>
      <w:pPr/>
      <w:r>
        <w:rPr/>
        <w:t xml:space="preserve">с</w:t>
      </w:r>
    </w:p>
    <w:p>
      <w:pPr/>
      <w:r>
        <w:rPr/>
        <w:t xml:space="preserve">плотное существ</w:t>
      </w:r>
    </w:p>
    <w:p>
      <w:pPr/>
      <w:r>
        <w:rPr/>
        <w:t xml:space="preserve">о,</w:t>
      </w:r>
    </w:p>
    <w:p>
      <w:pPr/>
      <w:r>
        <w:rPr/>
        <w:t xml:space="preserve"> к</w:t>
      </w:r>
    </w:p>
    <w:p>
      <w:pPr/>
      <w:r>
        <w:rPr/>
        <w:t xml:space="preserve">ак статистическая</w:t>
      </w:r>
    </w:p>
    <w:p>
      <w:pPr/>
      <w:r>
        <w:rPr/>
        <w:t xml:space="preserve"> е</w:t>
      </w:r>
    </w:p>
    <w:p>
      <w:pPr/>
      <w:r>
        <w:rPr/>
        <w:t xml:space="preserve">д</w:t>
      </w:r>
    </w:p>
    <w:p>
      <w:pPr/>
      <w:r>
        <w:rPr/>
        <w:t xml:space="preserve">иница в демогр</w:t>
      </w:r>
    </w:p>
    <w:p>
      <w:pPr/>
      <w:r>
        <w:rPr/>
        <w:t xml:space="preserve">а</w:t>
      </w:r>
    </w:p>
    <w:p>
      <w:pPr/>
      <w:r>
        <w:rPr/>
        <w:t xml:space="preserve">ф</w:t>
      </w:r>
    </w:p>
    <w:p>
      <w:pPr/>
      <w:r>
        <w:rPr/>
        <w:t xml:space="preserve">и</w:t>
      </w:r>
    </w:p>
    <w:p>
      <w:pPr/>
      <w:r>
        <w:rPr/>
        <w:t xml:space="preserve">че</w:t>
      </w:r>
    </w:p>
    <w:p>
      <w:pPr/>
      <w:r>
        <w:rPr/>
        <w:t xml:space="preserve">с</w:t>
      </w:r>
    </w:p>
    <w:p>
      <w:pPr/>
      <w:r>
        <w:rPr/>
        <w:t xml:space="preserve">ком справочнике, но не</w:t>
      </w:r>
    </w:p>
    <w:p>
      <w:pPr/>
      <w:r>
        <w:rPr/>
        <w:t xml:space="preserve"> к</w:t>
      </w:r>
    </w:p>
    <w:p>
      <w:pPr/>
      <w:r>
        <w:rPr/>
        <w:t xml:space="preserve">ак</w:t>
      </w:r>
    </w:p>
    <w:p>
      <w:pPr/>
      <w:r>
        <w:rPr/>
        <w:t xml:space="preserve"> </w:t>
      </w:r>
    </w:p>
    <w:p>
      <w:pPr/>
      <w:r>
        <w:rPr/>
        <w:t xml:space="preserve">реальный человек, </w:t>
      </w:r>
    </w:p>
    <w:p>
      <w:pPr/>
      <w:r>
        <w:rPr/>
        <w:t xml:space="preserve">не</w:t>
      </w:r>
    </w:p>
    <w:p>
      <w:pPr/>
      <w:r>
        <w:rPr/>
        <w:t xml:space="preserve"> т</w:t>
      </w:r>
    </w:p>
    <w:p>
      <w:pPr/>
      <w:r>
        <w:rPr/>
        <w:t xml:space="preserve">о</w:t>
      </w:r>
    </w:p>
    <w:p>
      <w:pPr/>
      <w:r>
        <w:rPr/>
        <w:t xml:space="preserve">лько похожий на других, но</w:t>
      </w:r>
    </w:p>
    <w:p>
      <w:pPr/>
      <w:r>
        <w:rPr/>
        <w:t xml:space="preserve"> </w:t>
      </w:r>
    </w:p>
    <w:p>
      <w:pPr/>
      <w:r>
        <w:rPr/>
        <w:t xml:space="preserve">и</w:t>
      </w:r>
    </w:p>
    <w:p>
      <w:pPr/>
      <w:r>
        <w:rPr/>
        <w:t xml:space="preserve"> </w:t>
      </w:r>
    </w:p>
    <w:p>
      <w:pPr/>
      <w:r>
        <w:rPr/>
        <w:t xml:space="preserve">н</w:t>
      </w:r>
    </w:p>
    <w:p>
      <w:pPr/>
      <w:r>
        <w:rPr/>
        <w:t xml:space="preserve">е такой, как они, наделенн</w:t>
      </w:r>
    </w:p>
    <w:p>
      <w:pPr/>
      <w:r>
        <w:rPr/>
        <w:t xml:space="preserve">Однако возникает вопрос: соучаствование есть проявление каких-то групповых процессов или это качество личности отдельных людей, входящих в коллектив? Одним словом, это личностное или групповое? На этот вопрос не может быть дан однозначный ответ. Соучаствование присуще отдельному человеку, и потому оно личностное, но</w:t>
      </w:r>
    </w:p>
    <w:p>
      <w:pPr/>
      <w:r>
        <w:rPr/>
        <w:t xml:space="preserve"> </w:t>
      </w:r>
    </w:p>
    <w:p>
      <w:pPr/>
      <w:r>
        <w:rPr/>
        <w:t xml:space="preserve">н</w:t>
      </w:r>
    </w:p>
    <w:p>
      <w:pPr/>
      <w:r>
        <w:rPr/>
        <w:t xml:space="preserve">аи</w:t>
      </w:r>
    </w:p>
    <w:p>
      <w:pPr/>
      <w:r>
        <w:rPr/>
        <w:t xml:space="preserve">бо</w:t>
      </w:r>
    </w:p>
    <w:p>
      <w:pPr/>
    </w:p>
    <w:p>
      <w:pPr/>
      <w:r>
        <w:rPr/>
        <w:t xml:space="preserve">лее благоприятны</w:t>
      </w:r>
    </w:p>
    <w:p>
      <w:pPr/>
      <w:r>
        <w:rPr/>
        <w:t xml:space="preserve">е </w:t>
      </w:r>
    </w:p>
    <w:p>
      <w:pPr/>
      <w:r>
        <w:rPr/>
        <w:t xml:space="preserve">ус</w:t>
      </w:r>
    </w:p>
    <w:p>
      <w:pPr/>
      <w:r>
        <w:rPr/>
        <w:t xml:space="preserve">ловия для него со</w:t>
      </w:r>
    </w:p>
    <w:p>
      <w:pPr/>
      <w:r>
        <w:rPr/>
        <w:t xml:space="preserve">зд</w:t>
      </w:r>
    </w:p>
    <w:p>
      <w:pPr/>
      <w:r>
        <w:rPr/>
        <w:t xml:space="preserve">а</w:t>
      </w:r>
    </w:p>
    <w:p>
      <w:pPr/>
      <w:r>
        <w:rPr/>
        <w:t xml:space="preserve">ет сплоченный </w:t>
      </w:r>
    </w:p>
    <w:p>
      <w:pPr/>
      <w:r>
        <w:rPr/>
        <w:t xml:space="preserve">к</w:t>
      </w:r>
    </w:p>
    <w:p>
      <w:pPr/>
      <w:r>
        <w:rPr/>
        <w:t xml:space="preserve">о</w:t>
      </w:r>
    </w:p>
    <w:p>
      <w:pPr/>
      <w:r>
        <w:rPr/>
        <w:t xml:space="preserve">лл</w:t>
      </w:r>
    </w:p>
    <w:p>
      <w:pPr/>
      <w:r>
        <w:rPr/>
        <w:t xml:space="preserve">ек</w:t>
      </w:r>
    </w:p>
    <w:p>
      <w:pPr/>
      <w:r>
        <w:rPr/>
        <w:t xml:space="preserve">т</w:t>
      </w:r>
    </w:p>
    <w:p>
      <w:pPr/>
      <w:r>
        <w:rPr/>
        <w:t xml:space="preserve">ив, и потому оно групп</w:t>
      </w:r>
    </w:p>
    <w:p>
      <w:pPr/>
      <w:r>
        <w:rPr/>
        <w:t xml:space="preserve">ов</w:t>
      </w:r>
    </w:p>
    <w:p>
      <w:pPr/>
      <w:r>
        <w:rPr/>
        <w:t xml:space="preserve">ое</w:t>
      </w:r>
    </w:p>
    <w:p>
      <w:pPr/>
      <w:r>
        <w:rPr/>
        <w:t xml:space="preserve"> </w:t>
      </w:r>
    </w:p>
    <w:p>
      <w:pPr/>
      <w:r>
        <w:rPr/>
        <w:t xml:space="preserve">явление. Быть личн</w:t>
      </w:r>
    </w:p>
    <w:p>
      <w:pPr/>
      <w:r>
        <w:rPr/>
        <w:t xml:space="preserve">ос</w:t>
      </w:r>
    </w:p>
    <w:p>
      <w:pPr/>
      <w:r>
        <w:rPr/>
        <w:t xml:space="preserve">ть</w:t>
      </w:r>
    </w:p>
    <w:p>
      <w:pPr/>
      <w:r>
        <w:rPr/>
        <w:t xml:space="preserve">ю</w:t>
      </w:r>
    </w:p>
    <w:p>
      <w:pPr/>
      <w:r>
        <w:rPr/>
        <w:t xml:space="preserve">, настоящим человеком озна</w:t>
      </w:r>
    </w:p>
    <w:p>
      <w:pPr/>
      <w:r>
        <w:rPr/>
        <w:t xml:space="preserve">ч</w:t>
      </w:r>
    </w:p>
    <w:p>
      <w:pPr/>
      <w:r>
        <w:rPr/>
        <w:t xml:space="preserve">а</w:t>
      </w:r>
    </w:p>
    <w:p>
      <w:pPr/>
      <w:r>
        <w:rPr/>
        <w:t xml:space="preserve">е</w:t>
      </w:r>
    </w:p>
    <w:p>
      <w:pPr/>
      <w:r>
        <w:rPr/>
        <w:t xml:space="preserve">т</w:t>
      </w:r>
    </w:p>
    <w:p>
      <w:pPr/>
      <w:r>
        <w:rPr/>
        <w:t xml:space="preserve"> с наибольшей полнотой воп</w:t>
      </w:r>
    </w:p>
    <w:p>
      <w:pPr/>
      <w:r>
        <w:rPr/>
        <w:t xml:space="preserve">Индивид без личности, личность без индивида</w:t>
      </w:r>
    </w:p>
    <w:p>
      <w:pPr/>
      <w:r>
        <w:rPr/>
        <w:t xml:space="preserve">Если мы согласились с тем, что индивид не может быть отождествлен с личностью, а личность с индивидом, то невольно напросились наЕсли мы согласились с тем, что индивид не может быть отождествлен с личностью, а личность с индивидом, то невольно напросились на некоторые каверз</w:t>
      </w:r>
    </w:p>
    <w:p>
      <w:pPr/>
      <w:r>
        <w:rPr/>
        <w:t xml:space="preserve">н</w:t>
      </w:r>
    </w:p>
    <w:p>
      <w:pPr/>
      <w:r>
        <w:rPr/>
        <w:t xml:space="preserve">ы</w:t>
      </w:r>
    </w:p>
    <w:p>
      <w:pPr/>
      <w:r>
        <w:rPr/>
        <w:t xml:space="preserve">е </w:t>
      </w:r>
    </w:p>
    <w:p>
      <w:pPr/>
      <w:r>
        <w:rPr/>
        <w:t xml:space="preserve">во</w:t>
      </w:r>
    </w:p>
    <w:p>
      <w:pPr/>
      <w:r>
        <w:rPr/>
        <w:t xml:space="preserve">п</w:t>
      </w:r>
    </w:p>
    <w:p>
      <w:pPr/>
      <w:r>
        <w:rPr/>
        <w:t xml:space="preserve">росы. Может ли с</w:t>
      </w:r>
    </w:p>
    <w:p>
      <w:pPr/>
      <w:r>
        <w:rPr/>
        <w:t xml:space="preserve">ущ</w:t>
      </w:r>
    </w:p>
    <w:p>
      <w:pPr/>
      <w:r>
        <w:rPr/>
        <w:t xml:space="preserve">ес</w:t>
      </w:r>
    </w:p>
    <w:p>
      <w:pPr/>
      <w:r>
        <w:rPr/>
        <w:t xml:space="preserve">твовать индивид,</w:t>
      </w:r>
    </w:p>
    <w:p>
      <w:pPr/>
      <w:r>
        <w:rPr/>
        <w:t xml:space="preserve"> к</w:t>
      </w:r>
    </w:p>
    <w:p>
      <w:pPr/>
      <w:r>
        <w:rPr/>
        <w:t xml:space="preserve">о</w:t>
      </w:r>
    </w:p>
    <w:p>
      <w:pPr/>
      <w:r>
        <w:rPr/>
        <w:t xml:space="preserve">торый не стал </w:t>
      </w:r>
    </w:p>
    <w:p>
      <w:pPr/>
      <w:r>
        <w:rPr/>
        <w:t xml:space="preserve">л</w:t>
      </w:r>
    </w:p>
    <w:p>
      <w:pPr/>
      <w:r>
        <w:rPr/>
        <w:t xml:space="preserve">и</w:t>
      </w:r>
    </w:p>
    <w:p>
      <w:pPr/>
      <w:r>
        <w:rPr/>
        <w:t xml:space="preserve">чн</w:t>
      </w:r>
    </w:p>
    <w:p>
      <w:pPr/>
      <w:r>
        <w:rPr/>
        <w:t xml:space="preserve">ос</w:t>
      </w:r>
    </w:p>
    <w:p>
      <w:pPr/>
      <w:r>
        <w:rPr/>
        <w:t xml:space="preserve">т</w:t>
      </w:r>
    </w:p>
    <w:p>
      <w:pPr/>
      <w:r>
        <w:rPr/>
        <w:t xml:space="preserve">ью или, наоборот, пере</w:t>
      </w:r>
    </w:p>
    <w:p>
      <w:pPr/>
      <w:r>
        <w:rPr/>
        <w:t xml:space="preserve">ст</w:t>
      </w:r>
    </w:p>
    <w:p>
      <w:pPr/>
      <w:r>
        <w:rPr/>
        <w:t xml:space="preserve">ал</w:t>
      </w:r>
    </w:p>
    <w:p>
      <w:pPr/>
      <w:r>
        <w:rPr/>
        <w:t xml:space="preserve"> </w:t>
      </w:r>
    </w:p>
    <w:p>
      <w:pPr/>
      <w:r>
        <w:rPr/>
        <w:t xml:space="preserve">ею быть? Может ли </w:t>
      </w:r>
    </w:p>
    <w:p>
      <w:pPr/>
      <w:r>
        <w:rPr/>
        <w:t xml:space="preserve">бы</w:t>
      </w:r>
    </w:p>
    <w:p>
      <w:pPr/>
      <w:r>
        <w:rPr/>
        <w:t xml:space="preserve">ть</w:t>
      </w:r>
    </w:p>
    <w:p>
      <w:pPr/>
      <w:r>
        <w:rPr/>
        <w:t xml:space="preserve"> </w:t>
      </w:r>
    </w:p>
    <w:p>
      <w:pPr/>
      <w:r>
        <w:rPr/>
        <w:t xml:space="preserve">названа личность, за кото</w:t>
      </w:r>
    </w:p>
    <w:p>
      <w:pPr/>
      <w:r>
        <w:rPr/>
        <w:t xml:space="preserve">р</w:t>
      </w:r>
    </w:p>
    <w:p>
      <w:pPr/>
      <w:r>
        <w:rPr/>
        <w:t xml:space="preserve">о</w:t>
      </w:r>
    </w:p>
    <w:p>
      <w:pPr/>
      <w:r>
        <w:rPr/>
        <w:t xml:space="preserve">й</w:t>
      </w:r>
    </w:p>
    <w:p>
      <w:pPr/>
      <w:r>
        <w:rPr/>
        <w:t xml:space="preserve"> </w:t>
      </w:r>
    </w:p>
    <w:p>
      <w:pPr/>
      <w:r>
        <w:rPr/>
        <w:t xml:space="preserve">не обнаруживается индивида</w:t>
      </w:r>
    </w:p>
    <w:p>
      <w:pPr/>
      <w:r>
        <w:rPr/>
        <w:t xml:space="preserve">Как бы им в даренье.</w:t>
      </w:r>
    </w:p>
    <w:p>
      <w:pPr/>
      <w:r>
        <w:rPr/>
        <w:t xml:space="preserve">Итак, основу побуждений человека как личности следует искать Итак, основу побуждений человека как личности следует искать не в биологической его природе и не в загадочном стремлении к «самоактуализации», а в реальных социальных отношениях, в его деятельности, в его общественной жизни. Потребность ч</w:t>
      </w:r>
    </w:p>
    <w:p>
      <w:pPr/>
      <w:r>
        <w:rPr/>
        <w:t xml:space="preserve">е</w:t>
      </w:r>
    </w:p>
    <w:p>
      <w:pPr/>
      <w:r>
        <w:rPr/>
        <w:t xml:space="preserve">л</w:t>
      </w:r>
    </w:p>
    <w:p>
      <w:pPr/>
      <w:r>
        <w:rPr/>
        <w:t xml:space="preserve">ов</w:t>
      </w:r>
    </w:p>
    <w:p>
      <w:pPr/>
      <w:r>
        <w:rPr/>
        <w:t xml:space="preserve">ек</w:t>
      </w:r>
    </w:p>
    <w:p>
      <w:pPr/>
      <w:r>
        <w:rPr/>
        <w:t xml:space="preserve">а</w:t>
      </w:r>
    </w:p>
    <w:p>
      <w:pPr/>
      <w:r>
        <w:rPr/>
        <w:t xml:space="preserve"> быть личностью </w:t>
      </w:r>
    </w:p>
    <w:p>
      <w:pPr/>
      <w:r>
        <w:rPr/>
        <w:t xml:space="preserve">мо</w:t>
      </w:r>
    </w:p>
    <w:p>
      <w:pPr/>
      <w:r>
        <w:rPr/>
        <w:t xml:space="preserve">же</w:t>
      </w:r>
    </w:p>
    <w:p>
      <w:pPr/>
      <w:r>
        <w:rPr/>
        <w:t xml:space="preserve">т являться той и</w:t>
      </w:r>
    </w:p>
    <w:p>
      <w:pPr/>
      <w:r>
        <w:rPr/>
        <w:t xml:space="preserve">ск</w:t>
      </w:r>
    </w:p>
    <w:p>
      <w:pPr/>
      <w:r>
        <w:rPr/>
        <w:t xml:space="preserve">о</w:t>
      </w:r>
    </w:p>
    <w:p>
      <w:pPr/>
      <w:r>
        <w:rPr/>
        <w:t xml:space="preserve">мой исходной п</w:t>
      </w:r>
    </w:p>
    <w:p>
      <w:pPr/>
      <w:r>
        <w:rPr/>
        <w:t xml:space="preserve">о</w:t>
      </w:r>
    </w:p>
    <w:p>
      <w:pPr/>
      <w:r>
        <w:rPr/>
        <w:t xml:space="preserve">т</w:t>
      </w:r>
    </w:p>
    <w:p>
      <w:pPr/>
      <w:r>
        <w:rPr/>
        <w:t xml:space="preserve">ре</w:t>
      </w:r>
    </w:p>
    <w:p>
      <w:pPr/>
      <w:r>
        <w:rPr/>
        <w:t xml:space="preserve">бн</w:t>
      </w:r>
    </w:p>
    <w:p>
      <w:pPr/>
      <w:r>
        <w:rPr/>
        <w:t xml:space="preserve">о</w:t>
      </w:r>
    </w:p>
    <w:p>
      <w:pPr/>
      <w:r>
        <w:rPr/>
        <w:t xml:space="preserve">стью, которая (наряду </w:t>
      </w:r>
    </w:p>
    <w:p>
      <w:pPr/>
      <w:r>
        <w:rPr/>
        <w:t xml:space="preserve">с </w:t>
      </w:r>
    </w:p>
    <w:p>
      <w:pPr/>
      <w:r>
        <w:rPr/>
        <w:t xml:space="preserve">др</w:t>
      </w:r>
    </w:p>
    <w:p>
      <w:pPr/>
      <w:r>
        <w:rPr/>
        <w:t xml:space="preserve">у</w:t>
      </w:r>
    </w:p>
    <w:p>
      <w:pPr/>
      <w:r>
        <w:rPr/>
        <w:t xml:space="preserve">гими, материальным</w:t>
      </w:r>
    </w:p>
    <w:p>
      <w:pPr/>
      <w:r>
        <w:rPr/>
        <w:t xml:space="preserve">и </w:t>
      </w:r>
    </w:p>
    <w:p>
      <w:pPr/>
      <w:r>
        <w:rPr/>
        <w:t xml:space="preserve">и </w:t>
      </w:r>
    </w:p>
    <w:p>
      <w:pPr/>
      <w:r>
        <w:rPr/>
        <w:t xml:space="preserve">д</w:t>
      </w:r>
    </w:p>
    <w:p>
      <w:pPr/>
      <w:r>
        <w:rPr/>
        <w:t xml:space="preserve">уховными, потребностями) о</w:t>
      </w:r>
    </w:p>
    <w:p>
      <w:pPr/>
      <w:r>
        <w:rPr/>
        <w:t xml:space="preserve">к</w:t>
      </w:r>
    </w:p>
    <w:p>
      <w:pPr/>
      <w:r>
        <w:rPr/>
        <w:t xml:space="preserve">а</w:t>
      </w:r>
    </w:p>
    <w:p>
      <w:pPr/>
    </w:p>
    <w:p>
      <w:pPr/>
      <w:r>
        <w:rPr/>
        <w:t xml:space="preserve">з</w:t>
      </w:r>
    </w:p>
    <w:p>
      <w:pPr/>
      <w:r>
        <w:rPr/>
        <w:t xml:space="preserve">ывается заложенной в фунда</w:t>
      </w:r>
    </w:p>
    <w:p>
      <w:pPr/>
      <w:r>
        <w:rPr/>
        <w:t xml:space="preserve">Преобразование предмета деятельности изменяет и того, кто его преобразует. Совершив благородный или недостойный поступок, личность самим фактом этого поступка изменяет самое себя. Здесь «вклад» вносится в самого индивида, «как в другого»: помогая другу, попавшему в беду, я становлюсь лучше, добрее. Человек может инте</w:t>
      </w:r>
    </w:p>
    <w:p>
      <w:pPr/>
      <w:r>
        <w:rPr/>
        <w:t xml:space="preserve">р</w:t>
      </w:r>
    </w:p>
    <w:p>
      <w:pPr/>
      <w:r>
        <w:rPr/>
        <w:t xml:space="preserve">п</w:t>
      </w:r>
    </w:p>
    <w:p>
      <w:pPr/>
      <w:r>
        <w:rPr/>
        <w:t xml:space="preserve">ре</w:t>
      </w:r>
    </w:p>
    <w:p>
      <w:pPr/>
      <w:r>
        <w:rPr/>
        <w:t xml:space="preserve">ти</w:t>
      </w:r>
    </w:p>
    <w:p>
      <w:pPr/>
      <w:r>
        <w:rPr/>
        <w:t xml:space="preserve">р</w:t>
      </w:r>
    </w:p>
    <w:p>
      <w:pPr/>
      <w:r>
        <w:rPr/>
        <w:t xml:space="preserve">овать благородны</w:t>
      </w:r>
    </w:p>
    <w:p>
      <w:pPr/>
      <w:r>
        <w:rPr/>
        <w:t xml:space="preserve">й </w:t>
      </w:r>
    </w:p>
    <w:p>
      <w:pPr/>
      <w:r>
        <w:rPr/>
        <w:t xml:space="preserve">по</w:t>
      </w:r>
    </w:p>
    <w:p>
      <w:pPr/>
      <w:r>
        <w:rPr/>
        <w:t xml:space="preserve">ступок как не име</w:t>
      </w:r>
    </w:p>
    <w:p>
      <w:pPr/>
      <w:r>
        <w:rPr/>
        <w:t xml:space="preserve">ющ</w:t>
      </w:r>
    </w:p>
    <w:p>
      <w:pPr/>
      <w:r>
        <w:rPr/>
        <w:t xml:space="preserve">и</w:t>
      </w:r>
    </w:p>
    <w:p>
      <w:pPr/>
      <w:r>
        <w:rPr/>
        <w:t xml:space="preserve">й значения, «п</w:t>
      </w:r>
    </w:p>
    <w:p>
      <w:pPr/>
      <w:r>
        <w:rPr/>
        <w:t xml:space="preserve">у</w:t>
      </w:r>
    </w:p>
    <w:p>
      <w:pPr/>
      <w:r>
        <w:rPr/>
        <w:t xml:space="preserve">с</w:t>
      </w:r>
    </w:p>
    <w:p>
      <w:pPr/>
      <w:r>
        <w:rPr/>
        <w:t xml:space="preserve">то</w:t>
      </w:r>
    </w:p>
    <w:p>
      <w:pPr/>
      <w:r>
        <w:rPr/>
        <w:t xml:space="preserve">й»</w:t>
      </w:r>
    </w:p>
    <w:p>
      <w:pPr/>
      <w:r>
        <w:rPr/>
        <w:t xml:space="preserve">,</w:t>
      </w:r>
    </w:p>
    <w:p>
      <w:pPr/>
      <w:r>
        <w:rPr/>
        <w:t xml:space="preserve"> «нормальный», а подлы</w:t>
      </w:r>
    </w:p>
    <w:p>
      <w:pPr/>
      <w:r>
        <w:rPr/>
        <w:t xml:space="preserve">й </w:t>
      </w:r>
    </w:p>
    <w:p>
      <w:pPr/>
      <w:r>
        <w:rPr/>
        <w:t xml:space="preserve">— </w:t>
      </w:r>
    </w:p>
    <w:p>
      <w:pPr/>
      <w:r>
        <w:rPr/>
        <w:t xml:space="preserve">к</w:t>
      </w:r>
    </w:p>
    <w:p>
      <w:pPr/>
      <w:r>
        <w:rPr/>
        <w:t xml:space="preserve">ак «вынужденный», </w:t>
      </w:r>
    </w:p>
    <w:p>
      <w:pPr/>
      <w:r>
        <w:rPr/>
        <w:t xml:space="preserve">«б</w:t>
      </w:r>
    </w:p>
    <w:p>
      <w:pPr/>
      <w:r>
        <w:rPr/>
        <w:t xml:space="preserve">ез</w:t>
      </w:r>
    </w:p>
    <w:p>
      <w:pPr/>
      <w:r>
        <w:rPr/>
        <w:t xml:space="preserve">о</w:t>
      </w:r>
    </w:p>
    <w:p>
      <w:pPr/>
      <w:r>
        <w:rPr/>
        <w:t xml:space="preserve">бидный» и даже вообще как</w:t>
      </w:r>
    </w:p>
    <w:p>
      <w:pPr/>
      <w:r>
        <w:rPr/>
        <w:t xml:space="preserve"> </w:t>
      </w:r>
    </w:p>
    <w:p>
      <w:pPr/>
      <w:r>
        <w:rPr/>
        <w:t xml:space="preserve">д</w:t>
      </w:r>
    </w:p>
    <w:p>
      <w:pPr/>
      <w:r>
        <w:rPr/>
        <w:t xml:space="preserve">е</w:t>
      </w:r>
    </w:p>
    <w:p>
      <w:pPr/>
      <w:r>
        <w:rPr/>
        <w:t xml:space="preserve">я</w:t>
      </w:r>
    </w:p>
    <w:p>
      <w:pPr/>
      <w:r>
        <w:rPr/>
        <w:t xml:space="preserve">ние, продиктованное более </w:t>
      </w:r>
    </w:p>
    <w:p>
      <w:pPr/>
      <w:r>
        <w:rPr/>
        <w:t xml:space="preserve">Мы уже говорили о том, что теория персонализации предлагает новые подходы к всегда волновавшей человечество проблеме личного бессмертия. В самом деле, идеальная представленность личности в другом человеке может быть не менее, а более весомым фактором, определяющим самосознание, чем реальное его присутствие «здесь и те</w:t>
      </w:r>
    </w:p>
    <w:p>
      <w:pPr/>
      <w:r>
        <w:rPr/>
        <w:t xml:space="preserve">п</w:t>
      </w:r>
    </w:p>
    <w:p>
      <w:pPr/>
      <w:r>
        <w:rPr/>
        <w:t xml:space="preserve">е</w:t>
      </w:r>
    </w:p>
    <w:p>
      <w:pPr/>
      <w:r>
        <w:rPr/>
        <w:t xml:space="preserve">рь</w:t>
      </w:r>
    </w:p>
    <w:p>
      <w:pPr/>
      <w:r>
        <w:rPr/>
        <w:t xml:space="preserve">».</w:t>
      </w:r>
    </w:p>
    <w:p>
      <w:pPr/>
      <w:r>
        <w:rPr/>
        <w:t xml:space="preserve"> </w:t>
      </w:r>
    </w:p>
    <w:p>
      <w:pPr/>
      <w:r>
        <w:rPr/>
        <w:t xml:space="preserve">Л. Н. Толстому </w:t>
      </w:r>
    </w:p>
    <w:p>
      <w:pPr/>
      <w:r>
        <w:rPr/>
        <w:t xml:space="preserve">пр</w:t>
      </w:r>
    </w:p>
    <w:p>
      <w:pPr/>
      <w:r>
        <w:rPr/>
        <w:t xml:space="preserve">ин</w:t>
      </w:r>
    </w:p>
    <w:p>
      <w:pPr/>
      <w:r>
        <w:rPr/>
        <w:t xml:space="preserve">адлежит трактат «</w:t>
      </w:r>
    </w:p>
    <w:p>
      <w:pPr/>
      <w:r>
        <w:rPr/>
        <w:t xml:space="preserve">О </w:t>
      </w:r>
    </w:p>
    <w:p>
      <w:pPr/>
      <w:r>
        <w:rPr/>
        <w:t xml:space="preserve">ж</w:t>
      </w:r>
    </w:p>
    <w:p>
      <w:pPr/>
      <w:r>
        <w:rPr/>
        <w:t xml:space="preserve">изни», который</w:t>
      </w:r>
    </w:p>
    <w:p>
      <w:pPr/>
      <w:r>
        <w:rPr/>
        <w:t xml:space="preserve"> </w:t>
      </w:r>
    </w:p>
    <w:p>
      <w:pPr/>
      <w:r>
        <w:rPr/>
        <w:t xml:space="preserve">з</w:t>
      </w:r>
    </w:p>
    <w:p>
      <w:pPr/>
      <w:r>
        <w:rPr/>
        <w:t xml:space="preserve">ап</w:t>
      </w:r>
    </w:p>
    <w:p>
      <w:pPr/>
      <w:r>
        <w:rPr/>
        <w:t xml:space="preserve">ре</w:t>
      </w:r>
    </w:p>
    <w:p>
      <w:pPr/>
      <w:r>
        <w:rPr/>
        <w:t xml:space="preserve">т</w:t>
      </w:r>
    </w:p>
    <w:p>
      <w:pPr/>
      <w:r>
        <w:rPr/>
        <w:t xml:space="preserve">ила царская цензура. В</w:t>
      </w:r>
    </w:p>
    <w:p>
      <w:pPr/>
      <w:r>
        <w:rPr/>
        <w:t xml:space="preserve">от</w:t>
      </w:r>
    </w:p>
    <w:p>
      <w:pPr/>
      <w:r>
        <w:rPr/>
        <w:t xml:space="preserve"> ч</w:t>
      </w:r>
    </w:p>
    <w:p>
      <w:pPr/>
      <w:r>
        <w:rPr/>
        <w:t xml:space="preserve">т</w:t>
      </w:r>
    </w:p>
    <w:p>
      <w:pPr/>
      <w:r>
        <w:rPr/>
        <w:t xml:space="preserve">о он в нем писал: </w:t>
      </w:r>
    </w:p>
    <w:p>
      <w:pPr/>
      <w:r>
        <w:rPr/>
        <w:t xml:space="preserve">«М</w:t>
      </w:r>
    </w:p>
    <w:p>
      <w:pPr/>
      <w:r>
        <w:rPr/>
        <w:t xml:space="preserve">ой</w:t>
      </w:r>
    </w:p>
    <w:p>
      <w:pPr/>
      <w:r>
        <w:rPr/>
        <w:t xml:space="preserve"> </w:t>
      </w:r>
    </w:p>
    <w:p>
      <w:pPr/>
      <w:r>
        <w:rPr/>
        <w:t xml:space="preserve">брат умер, кокон его, прав</w:t>
      </w:r>
    </w:p>
    <w:p>
      <w:pPr/>
      <w:r>
        <w:rPr/>
        <w:t xml:space="preserve">д</w:t>
      </w:r>
    </w:p>
    <w:p>
      <w:pPr/>
      <w:r>
        <w:rPr/>
        <w:t xml:space="preserve">а</w:t>
      </w:r>
    </w:p>
    <w:p>
      <w:pPr/>
      <w:r>
        <w:rPr/>
        <w:t xml:space="preserve">,</w:t>
      </w:r>
    </w:p>
    <w:p>
      <w:pPr/>
      <w:r>
        <w:rPr/>
        <w:t xml:space="preserve"> </w:t>
      </w:r>
    </w:p>
    <w:p>
      <w:pPr/>
      <w:r>
        <w:rPr/>
        <w:t xml:space="preserve">остался пустой, я не вижу </w:t>
      </w:r>
    </w:p>
    <w:p>
      <w:pPr/>
      <w:r>
        <w:rPr/>
        <w:t xml:space="preserve">Вспоминается такая история. Скончался профессор Г., с сыном которого я дружил со школы. Один мой знакомый, назовем его Боровин, позвонил мне и попросил: «Я в свое время видел у Г. книгу Пиаже (известный швейцарский психолог) на французском языке. Думаю, что она не нужна его сыну, — у него другая специальность. Может </w:t>
      </w:r>
    </w:p>
    <w:p>
      <w:pPr/>
      <w:r>
        <w:rPr/>
        <w:t xml:space="preserve">б</w:t>
      </w:r>
    </w:p>
    <w:p>
      <w:pPr/>
      <w:r>
        <w:rPr/>
        <w:t xml:space="preserve">ы</w:t>
      </w:r>
    </w:p>
    <w:p>
      <w:pPr/>
      <w:r>
        <w:rPr/>
        <w:t xml:space="preserve">ть</w:t>
      </w:r>
    </w:p>
    <w:p>
      <w:pPr/>
      <w:r>
        <w:rPr/>
        <w:t xml:space="preserve">, </w:t>
      </w:r>
    </w:p>
    <w:p>
      <w:pPr/>
      <w:r>
        <w:rPr/>
        <w:t xml:space="preserve">в</w:t>
      </w:r>
    </w:p>
    <w:p>
      <w:pPr/>
      <w:r>
        <w:rPr/>
        <w:t xml:space="preserve">ы попросите, чт</w:t>
      </w:r>
    </w:p>
    <w:p>
      <w:pPr/>
      <w:r>
        <w:rPr/>
        <w:t xml:space="preserve">об</w:t>
      </w:r>
    </w:p>
    <w:p>
      <w:pPr/>
      <w:r>
        <w:rPr/>
        <w:t xml:space="preserve">ы </w:t>
      </w:r>
    </w:p>
    <w:p>
      <w:pPr/>
      <w:r>
        <w:rPr/>
        <w:t xml:space="preserve">он отдал ее мне?»</w:t>
      </w:r>
    </w:p>
    <w:p>
      <w:pPr/>
      <w:r>
        <w:rPr/>
        <w:t xml:space="preserve"> Я</w:t>
      </w:r>
    </w:p>
    <w:p>
      <w:pPr/>
      <w:r>
        <w:rPr/>
        <w:t xml:space="preserve">,</w:t>
      </w:r>
    </w:p>
    <w:p>
      <w:pPr/>
      <w:r>
        <w:rPr/>
        <w:t xml:space="preserve"> конечно, пооб</w:t>
      </w:r>
    </w:p>
    <w:p>
      <w:pPr/>
      <w:r>
        <w:rPr/>
        <w:t xml:space="preserve">е</w:t>
      </w:r>
    </w:p>
    <w:p>
      <w:pPr/>
      <w:r>
        <w:rPr/>
        <w:t xml:space="preserve">щ</w:t>
      </w:r>
    </w:p>
    <w:p>
      <w:pPr/>
      <w:r>
        <w:rPr/>
        <w:t xml:space="preserve">ал</w:t>
      </w:r>
    </w:p>
    <w:p>
      <w:pPr/>
      <w:r>
        <w:rPr/>
        <w:t xml:space="preserve">, </w:t>
      </w:r>
    </w:p>
    <w:p>
      <w:pPr/>
      <w:r>
        <w:rPr/>
        <w:t xml:space="preserve">п</w:t>
      </w:r>
    </w:p>
    <w:p>
      <w:pPr/>
      <w:r>
        <w:rPr/>
        <w:t xml:space="preserve">озвонил приятелю и по</w:t>
      </w:r>
    </w:p>
    <w:p>
      <w:pPr/>
      <w:r>
        <w:rPr/>
        <w:t xml:space="preserve">пр</w:t>
      </w:r>
    </w:p>
    <w:p>
      <w:pPr/>
      <w:r>
        <w:rPr/>
        <w:t xml:space="preserve">ос</w:t>
      </w:r>
    </w:p>
    <w:p>
      <w:pPr/>
      <w:r>
        <w:rPr/>
        <w:t xml:space="preserve">и</w:t>
      </w:r>
    </w:p>
    <w:p>
      <w:pPr/>
      <w:r>
        <w:rPr/>
        <w:t xml:space="preserve">л отложить для мен</w:t>
      </w:r>
    </w:p>
    <w:p>
      <w:pPr/>
      <w:r>
        <w:rPr/>
        <w:t xml:space="preserve">я </w:t>
      </w:r>
    </w:p>
    <w:p>
      <w:pPr/>
      <w:r>
        <w:rPr/>
        <w:t xml:space="preserve">эт</w:t>
      </w:r>
    </w:p>
    <w:p>
      <w:pPr/>
      <w:r>
        <w:rPr/>
        <w:t xml:space="preserve">у</w:t>
      </w:r>
    </w:p>
    <w:p>
      <w:pPr/>
      <w:r>
        <w:rPr/>
        <w:t xml:space="preserve"> книгу. Тот сказал, что, к</w:t>
      </w:r>
    </w:p>
    <w:p>
      <w:pPr/>
      <w:r>
        <w:rPr/>
        <w:t xml:space="preserve">а</w:t>
      </w:r>
    </w:p>
    <w:p>
      <w:pPr/>
      <w:r>
        <w:rPr/>
        <w:t xml:space="preserve">к</w:t>
      </w:r>
    </w:p>
    <w:p>
      <w:pPr/>
      <w:r>
        <w:rPr/>
        <w:t xml:space="preserve"> </w:t>
      </w:r>
    </w:p>
    <w:p>
      <w:pPr/>
      <w:r>
        <w:rPr/>
        <w:t xml:space="preserve">т</w:t>
      </w:r>
    </w:p>
    <w:p>
      <w:pPr/>
      <w:r>
        <w:rPr/>
        <w:t xml:space="preserve">олько разберет отцовскую б</w:t>
      </w:r>
    </w:p>
    <w:p>
      <w:pPr/>
      <w:r>
        <w:rPr/>
        <w:t xml:space="preserve">Я иногда думаю: культ Сталина принес стране неисчислимые трагические бедствия, тормозил поступательное движение социализма, но... Если бы сложился культ его подлинной личности — вот что было бы такой трагедией, с которой воистину ничто не могло бы сравниться. Известна ленинская характеристика его личности. Его грубос</w:t>
      </w:r>
    </w:p>
    <w:p>
      <w:pPr/>
      <w:r>
        <w:rPr/>
        <w:t xml:space="preserve">т</w:t>
      </w:r>
    </w:p>
    <w:p>
      <w:pPr/>
      <w:r>
        <w:rPr/>
        <w:t xml:space="preserve">ь</w:t>
      </w:r>
    </w:p>
    <w:p>
      <w:pPr/>
      <w:r>
        <w:rPr/>
        <w:t xml:space="preserve">, </w:t>
      </w:r>
    </w:p>
    <w:p>
      <w:pPr/>
      <w:r>
        <w:rPr/>
        <w:t xml:space="preserve">о </w:t>
      </w:r>
    </w:p>
    <w:p>
      <w:pPr/>
      <w:r>
        <w:rPr/>
        <w:t xml:space="preserve">к</w:t>
      </w:r>
    </w:p>
    <w:p>
      <w:pPr/>
      <w:r>
        <w:rPr/>
        <w:t xml:space="preserve">оторой писал В. </w:t>
      </w:r>
    </w:p>
    <w:p>
      <w:pPr/>
      <w:r>
        <w:rPr/>
        <w:t xml:space="preserve">И.</w:t>
      </w:r>
    </w:p>
    <w:p>
      <w:pPr/>
      <w:r>
        <w:rPr/>
        <w:t xml:space="preserve"> Л</w:t>
      </w:r>
    </w:p>
    <w:p>
      <w:pPr/>
      <w:r>
        <w:rPr/>
        <w:t xml:space="preserve">енин, по происшес</w:t>
      </w:r>
    </w:p>
    <w:p>
      <w:pPr/>
      <w:r>
        <w:rPr/>
        <w:t xml:space="preserve">тв</w:t>
      </w:r>
    </w:p>
    <w:p>
      <w:pPr/>
      <w:r>
        <w:rPr/>
        <w:t xml:space="preserve">и</w:t>
      </w:r>
    </w:p>
    <w:p>
      <w:pPr/>
      <w:r>
        <w:rPr/>
        <w:t xml:space="preserve">и времени обер</w:t>
      </w:r>
    </w:p>
    <w:p>
      <w:pPr/>
      <w:r>
        <w:rPr/>
        <w:t xml:space="preserve">н</w:t>
      </w:r>
    </w:p>
    <w:p>
      <w:pPr/>
      <w:r>
        <w:rPr/>
        <w:t xml:space="preserve">у</w:t>
      </w:r>
    </w:p>
    <w:p>
      <w:pPr/>
      <w:r>
        <w:rPr/>
        <w:t xml:space="preserve">ла</w:t>
      </w:r>
    </w:p>
    <w:p>
      <w:pPr/>
      <w:r>
        <w:rPr/>
        <w:t xml:space="preserve">сь</w:t>
      </w:r>
    </w:p>
    <w:p>
      <w:pPr/>
      <w:r>
        <w:rPr/>
        <w:t xml:space="preserve"> </w:t>
      </w:r>
    </w:p>
    <w:p>
      <w:pPr/>
      <w:r>
        <w:rPr/>
        <w:t xml:space="preserve">беспощадной жестокост</w:t>
      </w:r>
    </w:p>
    <w:p>
      <w:pPr/>
      <w:r>
        <w:rPr/>
        <w:t xml:space="preserve">ью</w:t>
      </w:r>
    </w:p>
    <w:p>
      <w:pPr/>
      <w:r>
        <w:rPr/>
        <w:t xml:space="preserve"> к</w:t>
      </w:r>
    </w:p>
    <w:p>
      <w:pPr/>
      <w:r>
        <w:rPr/>
        <w:t xml:space="preserve"> </w:t>
      </w:r>
    </w:p>
    <w:p>
      <w:pPr/>
      <w:r>
        <w:rPr/>
        <w:t xml:space="preserve">людям, нелояльност</w:t>
      </w:r>
    </w:p>
    <w:p>
      <w:pPr/>
      <w:r>
        <w:rPr/>
        <w:t xml:space="preserve">ь </w:t>
      </w:r>
    </w:p>
    <w:p>
      <w:pPr/>
      <w:r>
        <w:rPr/>
        <w:t xml:space="preserve">— </w:t>
      </w:r>
    </w:p>
    <w:p>
      <w:pPr/>
      <w:r>
        <w:rPr/>
        <w:t xml:space="preserve">п</w:t>
      </w:r>
    </w:p>
    <w:p>
      <w:pPr/>
      <w:r>
        <w:rPr/>
        <w:t xml:space="preserve">резрением к законам, нетер</w:t>
      </w:r>
    </w:p>
    <w:p>
      <w:pPr/>
      <w:r>
        <w:rPr/>
        <w:t xml:space="preserve">п</w:t>
      </w:r>
    </w:p>
    <w:p>
      <w:pPr/>
      <w:r>
        <w:rPr/>
        <w:t xml:space="preserve">и</w:t>
      </w:r>
    </w:p>
    <w:p>
      <w:pPr/>
      <w:r>
        <w:rPr/>
        <w:t xml:space="preserve">м</w:t>
      </w:r>
    </w:p>
    <w:p>
      <w:pPr/>
      <w:r>
        <w:rPr/>
        <w:t xml:space="preserve">о</w:t>
      </w:r>
    </w:p>
    <w:p>
      <w:pPr/>
      <w:r>
        <w:rPr/>
        <w:t xml:space="preserve">сть — игнорированием чужог</w:t>
      </w:r>
    </w:p>
    <w:p>
      <w:pPr/>
      <w:r>
        <w:rPr/>
        <w:t xml:space="preserve">Итак, первая фаза становления личности. Человек не может осуществить свою потребность в персонализации раньше, чем освоит действующие в группе нормы (нравственные, учебные, производственные и др.) и не овладеет теми приемами и средствами деятельности, которыми владеют другие ее члены. Поторопится что-то в ней изменить —</w:t>
      </w:r>
    </w:p>
    <w:p>
      <w:pPr/>
      <w:r>
        <w:rPr/>
        <w:t xml:space="preserve"> </w:t>
      </w:r>
    </w:p>
    <w:p>
      <w:pPr/>
      <w:r>
        <w:rPr/>
        <w:t xml:space="preserve">е</w:t>
      </w:r>
    </w:p>
    <w:p>
      <w:pPr/>
      <w:r>
        <w:rPr/>
        <w:t xml:space="preserve">му</w:t>
      </w:r>
    </w:p>
    <w:p>
      <w:pPr/>
      <w:r>
        <w:rPr/>
        <w:t xml:space="preserve"> с</w:t>
      </w:r>
    </w:p>
    <w:p>
      <w:pPr/>
      <w:r>
        <w:rPr/>
        <w:t xml:space="preserve">к</w:t>
      </w:r>
    </w:p>
    <w:p>
      <w:pPr/>
      <w:r>
        <w:rPr/>
        <w:t xml:space="preserve">ажут: со своим у</w:t>
      </w:r>
    </w:p>
    <w:p>
      <w:pPr/>
      <w:r>
        <w:rPr/>
        <w:t xml:space="preserve">ст</w:t>
      </w:r>
    </w:p>
    <w:p>
      <w:pPr/>
      <w:r>
        <w:rPr/>
        <w:t xml:space="preserve">ав</w:t>
      </w:r>
    </w:p>
    <w:p>
      <w:pPr/>
      <w:r>
        <w:rPr/>
        <w:t xml:space="preserve">ом в чужой монаст</w:t>
      </w:r>
    </w:p>
    <w:p>
      <w:pPr/>
      <w:r>
        <w:rPr/>
        <w:t xml:space="preserve">ыр</w:t>
      </w:r>
    </w:p>
    <w:p>
      <w:pPr/>
      <w:r>
        <w:rPr/>
        <w:t xml:space="preserve">ь</w:t>
      </w:r>
    </w:p>
    <w:p>
      <w:pPr/>
      <w:r>
        <w:rPr/>
        <w:t xml:space="preserve"> не лезь. Он д</w:t>
      </w:r>
    </w:p>
    <w:p>
      <w:pPr/>
      <w:r>
        <w:rPr/>
        <w:t xml:space="preserve">о</w:t>
      </w:r>
    </w:p>
    <w:p>
      <w:pPr/>
      <w:r>
        <w:rPr/>
        <w:t xml:space="preserve">л</w:t>
      </w:r>
    </w:p>
    <w:p>
      <w:pPr/>
      <w:r>
        <w:rPr/>
        <w:t xml:space="preserve">же</w:t>
      </w:r>
    </w:p>
    <w:p>
      <w:pPr/>
      <w:r>
        <w:rPr/>
        <w:t xml:space="preserve">н </w:t>
      </w:r>
    </w:p>
    <w:p>
      <w:pPr/>
      <w:r>
        <w:rPr/>
        <w:t xml:space="preserve">б</w:t>
      </w:r>
    </w:p>
    <w:p>
      <w:pPr/>
      <w:r>
        <w:rPr/>
        <w:t xml:space="preserve">ыть уподоблен окружаю</w:t>
      </w:r>
    </w:p>
    <w:p>
      <w:pPr/>
      <w:r>
        <w:rPr/>
        <w:t xml:space="preserve">щи</w:t>
      </w:r>
    </w:p>
    <w:p>
      <w:pPr/>
      <w:r>
        <w:rPr/>
        <w:t xml:space="preserve">м,</w:t>
      </w:r>
    </w:p>
    <w:p>
      <w:pPr/>
      <w:r>
        <w:rPr/>
        <w:t xml:space="preserve"> </w:t>
      </w:r>
    </w:p>
    <w:p>
      <w:pPr/>
      <w:r>
        <w:rPr/>
        <w:t xml:space="preserve">пока его задача — </w:t>
      </w:r>
    </w:p>
    <w:p>
      <w:pPr/>
      <w:r>
        <w:rPr/>
        <w:t xml:space="preserve">«б</w:t>
      </w:r>
    </w:p>
    <w:p>
      <w:pPr/>
      <w:r>
        <w:rPr/>
        <w:t xml:space="preserve">ыт</w:t>
      </w:r>
    </w:p>
    <w:p>
      <w:pPr/>
      <w:r>
        <w:rPr/>
        <w:t xml:space="preserve">ь</w:t>
      </w:r>
    </w:p>
    <w:p>
      <w:pPr/>
      <w:r>
        <w:rPr/>
        <w:t xml:space="preserve"> как все». Это достигается</w:t>
      </w:r>
    </w:p>
    <w:p>
      <w:pPr/>
      <w:r>
        <w:rPr/>
        <w:t xml:space="preserve"> </w:t>
      </w:r>
    </w:p>
    <w:p>
      <w:pPr/>
      <w:r>
        <w:rPr/>
        <w:t xml:space="preserve">(</w:t>
      </w:r>
    </w:p>
    <w:p>
      <w:pPr/>
      <w:r>
        <w:rPr/>
        <w:t xml:space="preserve">о</w:t>
      </w:r>
    </w:p>
    <w:p>
      <w:pPr/>
      <w:r>
        <w:rPr/>
        <w:t xml:space="preserve">д</w:t>
      </w:r>
    </w:p>
    <w:p>
      <w:pPr/>
      <w:r>
        <w:rPr/>
        <w:t xml:space="preserve">ними более, другими менее </w:t>
      </w:r>
    </w:p>
    <w:p>
      <w:pPr/>
      <w:r>
        <w:rPr/>
        <w:t xml:space="preserve">Давайте не торопиться с выводами.</w:t>
      </w:r>
    </w:p>
    <w:p>
      <w:pPr/>
      <w:r>
        <w:rPr/>
        <w:t xml:space="preserve">Слово «интеллигенция» появилось более ста лет назад в России. Надо сказать, что в Западной Европе и Слово «интеллигенция» появилось более ста лет назад в России. Надо сказать, что в Западной Европе и Америке такого понятия вовсе не было. Ввел его русский писатель Петр Дмитриевич Боборы</w:t>
      </w:r>
    </w:p>
    <w:p>
      <w:pPr/>
      <w:r>
        <w:rPr/>
        <w:t xml:space="preserve">к</w:t>
      </w:r>
    </w:p>
    <w:p>
      <w:pPr/>
      <w:r>
        <w:rPr/>
        <w:t xml:space="preserve">и</w:t>
      </w:r>
    </w:p>
    <w:p>
      <w:pPr/>
      <w:r>
        <w:rPr/>
        <w:t xml:space="preserve">н.</w:t>
      </w:r>
    </w:p>
    <w:p>
      <w:pPr/>
      <w:r>
        <w:rPr/>
        <w:t xml:space="preserve"> В</w:t>
      </w:r>
    </w:p>
    <w:p>
      <w:pPr/>
      <w:r>
        <w:rPr/>
        <w:t xml:space="preserve">с</w:t>
      </w:r>
    </w:p>
    <w:p>
      <w:pPr/>
      <w:r>
        <w:rPr/>
        <w:t xml:space="preserve">коре это наимено</w:t>
      </w:r>
    </w:p>
    <w:p>
      <w:pPr/>
      <w:r>
        <w:rPr/>
        <w:t xml:space="preserve">ва</w:t>
      </w:r>
    </w:p>
    <w:p>
      <w:pPr/>
      <w:r>
        <w:rPr/>
        <w:t xml:space="preserve">ни</w:t>
      </w:r>
    </w:p>
    <w:p>
      <w:pPr/>
      <w:r>
        <w:rPr/>
        <w:t xml:space="preserve">е закрепилось за</w:t>
      </w:r>
    </w:p>
    <w:p>
      <w:pPr/>
      <w:r>
        <w:rPr/>
        <w:t xml:space="preserve"> о</w:t>
      </w:r>
    </w:p>
    <w:p>
      <w:pPr/>
      <w:r>
        <w:rPr/>
        <w:t xml:space="preserve">б</w:t>
      </w:r>
    </w:p>
    <w:p>
      <w:pPr/>
      <w:r>
        <w:rPr/>
        <w:t xml:space="preserve">щественным сло</w:t>
      </w:r>
    </w:p>
    <w:p>
      <w:pPr/>
      <w:r>
        <w:rPr/>
        <w:t xml:space="preserve">е</w:t>
      </w:r>
    </w:p>
    <w:p>
      <w:pPr/>
      <w:r>
        <w:rPr/>
        <w:t xml:space="preserve">м</w:t>
      </w:r>
    </w:p>
    <w:p>
      <w:pPr/>
      <w:r>
        <w:rPr/>
        <w:t xml:space="preserve"> л</w:t>
      </w:r>
    </w:p>
    <w:p>
      <w:pPr/>
      <w:r>
        <w:rPr/>
        <w:t xml:space="preserve">юд</w:t>
      </w:r>
    </w:p>
    <w:p>
      <w:pPr/>
      <w:r>
        <w:rPr/>
        <w:t xml:space="preserve">е</w:t>
      </w:r>
    </w:p>
    <w:p>
      <w:pPr/>
      <w:r>
        <w:rPr/>
        <w:t xml:space="preserve">й, относящихся к предс</w:t>
      </w:r>
    </w:p>
    <w:p>
      <w:pPr/>
      <w:r>
        <w:rPr/>
        <w:t xml:space="preserve">та</w:t>
      </w:r>
    </w:p>
    <w:p>
      <w:pPr/>
      <w:r>
        <w:rPr/>
        <w:t xml:space="preserve">в</w:t>
      </w:r>
    </w:p>
    <w:p>
      <w:pPr/>
      <w:r>
        <w:rPr/>
        <w:t xml:space="preserve">и</w:t>
      </w:r>
    </w:p>
    <w:p>
      <w:pPr/>
      <w:r>
        <w:rPr/>
        <w:t xml:space="preserve">телям так называем</w:t>
      </w:r>
    </w:p>
    <w:p>
      <w:pPr/>
      <w:r>
        <w:rPr/>
        <w:t xml:space="preserve">ых</w:t>
      </w:r>
    </w:p>
    <w:p>
      <w:pPr/>
      <w:r>
        <w:rPr/>
        <w:t xml:space="preserve"> с</w:t>
      </w:r>
    </w:p>
    <w:p>
      <w:pPr/>
      <w:r>
        <w:rPr/>
        <w:t xml:space="preserve">в</w:t>
      </w:r>
    </w:p>
    <w:p>
      <w:pPr/>
      <w:r>
        <w:rPr/>
        <w:t xml:space="preserve">ободных профессий: художни</w:t>
      </w:r>
    </w:p>
    <w:p>
      <w:pPr/>
      <w:r>
        <w:rPr/>
        <w:t xml:space="preserve">к</w:t>
      </w:r>
    </w:p>
    <w:p>
      <w:pPr/>
      <w:r>
        <w:rPr/>
        <w:t xml:space="preserve">а</w:t>
      </w:r>
    </w:p>
    <w:p>
      <w:pPr/>
      <w:r>
        <w:rPr/>
        <w:t xml:space="preserve">м</w:t>
      </w:r>
    </w:p>
    <w:p>
      <w:pPr/>
      <w:r>
        <w:rPr/>
        <w:t xml:space="preserve">,</w:t>
      </w:r>
    </w:p>
    <w:p>
      <w:pPr/>
      <w:r>
        <w:rPr/>
        <w:t xml:space="preserve"> ученым, журналистам, писа</w:t>
      </w:r>
    </w:p>
    <w:p>
      <w:pPr/>
      <w:r>
        <w:rPr/>
        <w:t xml:space="preserve">В двух разделах — «Посмотреть в глаза и не подать руки» и «Решить для себя» — была сделана попытка понять, как можно сохранить личную порядочность и занять нравственно оправданную принципиальную позицию, без чего и говорить о интеллигентности человека бессмысленно. Но мы уже знаем, что этим интересующие нас качества н</w:t>
      </w:r>
    </w:p>
    <w:p>
      <w:pPr/>
      <w:r>
        <w:rPr/>
        <w:t xml:space="preserve">е</w:t>
      </w:r>
    </w:p>
    <w:p>
      <w:pPr/>
      <w:r>
        <w:rPr/>
        <w:t xml:space="preserve"> </w:t>
      </w:r>
    </w:p>
    <w:p>
      <w:pPr/>
      <w:r>
        <w:rPr/>
        <w:t xml:space="preserve">ис</w:t>
      </w:r>
    </w:p>
    <w:p>
      <w:pPr/>
      <w:r>
        <w:rPr/>
        <w:t xml:space="preserve">че</w:t>
      </w:r>
    </w:p>
    <w:p>
      <w:pPr/>
      <w:r>
        <w:rPr/>
        <w:t xml:space="preserve">р</w:t>
      </w:r>
    </w:p>
    <w:p>
      <w:pPr/>
      <w:r>
        <w:rPr/>
        <w:t xml:space="preserve">пываются. О чем</w:t>
      </w:r>
    </w:p>
    <w:p>
      <w:pPr/>
      <w:r>
        <w:rPr/>
        <w:t xml:space="preserve"> с</w:t>
      </w:r>
    </w:p>
    <w:p>
      <w:pPr/>
      <w:r>
        <w:rPr/>
        <w:t xml:space="preserve">то</w:t>
      </w:r>
    </w:p>
    <w:p>
      <w:pPr/>
      <w:r>
        <w:rPr/>
        <w:t xml:space="preserve">ит подумать?</w:t>
      </w:r>
    </w:p>
    <w:p>
      <w:pPr/>
      <w:r>
        <w:rPr/>
        <w:t xml:space="preserve">Речь</w:t>
      </w:r>
    </w:p>
    <w:p>
      <w:pPr/>
      <w:r>
        <w:rPr/>
        <w:t xml:space="preserve">, </w:t>
      </w:r>
    </w:p>
    <w:p>
      <w:pPr/>
      <w:r>
        <w:rPr/>
        <w:t xml:space="preserve">к</w:t>
      </w:r>
    </w:p>
    <w:p>
      <w:pPr/>
      <w:r>
        <w:rPr/>
        <w:t xml:space="preserve"> примеру, шла </w:t>
      </w:r>
    </w:p>
    <w:p>
      <w:pPr/>
      <w:r>
        <w:rPr/>
        <w:t xml:space="preserve">о</w:t>
      </w:r>
    </w:p>
    <w:p>
      <w:pPr/>
      <w:r>
        <w:rPr/>
        <w:t xml:space="preserve"> </w:t>
      </w:r>
    </w:p>
    <w:p>
      <w:pPr/>
      <w:r>
        <w:rPr/>
        <w:t xml:space="preserve">пр</w:t>
      </w:r>
    </w:p>
    <w:p>
      <w:pPr/>
      <w:r>
        <w:rPr/>
        <w:t xml:space="preserve">ио</w:t>
      </w:r>
    </w:p>
    <w:p>
      <w:pPr/>
      <w:r>
        <w:rPr/>
        <w:t xml:space="preserve">б</w:t>
      </w:r>
    </w:p>
    <w:p>
      <w:pPr/>
      <w:r>
        <w:rPr/>
        <w:t xml:space="preserve">щенности интеллигентно</w:t>
      </w:r>
    </w:p>
    <w:p>
      <w:pPr/>
      <w:r>
        <w:rPr/>
        <w:t xml:space="preserve">го</w:t>
      </w:r>
    </w:p>
    <w:p>
      <w:pPr/>
      <w:r>
        <w:rPr/>
        <w:t xml:space="preserve"> ч</w:t>
      </w:r>
    </w:p>
    <w:p>
      <w:pPr/>
      <w:r>
        <w:rPr/>
        <w:t xml:space="preserve">е</w:t>
      </w:r>
    </w:p>
    <w:p>
      <w:pPr/>
      <w:r>
        <w:rPr/>
        <w:t xml:space="preserve">ловека к культурны</w:t>
      </w:r>
    </w:p>
    <w:p>
      <w:pPr/>
      <w:r>
        <w:rPr/>
        <w:t xml:space="preserve">м </w:t>
      </w:r>
    </w:p>
    <w:p>
      <w:pPr/>
      <w:r>
        <w:rPr/>
        <w:t xml:space="preserve">бо</w:t>
      </w:r>
    </w:p>
    <w:p>
      <w:pPr/>
      <w:r>
        <w:rPr/>
        <w:t xml:space="preserve">г</w:t>
      </w:r>
    </w:p>
    <w:p>
      <w:pPr/>
      <w:r>
        <w:rPr/>
        <w:t xml:space="preserve">атствам. Что для этого нео</w:t>
      </w:r>
    </w:p>
    <w:p>
      <w:pPr/>
      <w:r>
        <w:rPr/>
        <w:t xml:space="preserve">б</w:t>
      </w:r>
    </w:p>
    <w:p>
      <w:pPr/>
      <w:r>
        <w:rPr/>
        <w:t xml:space="preserve">х</w:t>
      </w:r>
    </w:p>
    <w:p>
      <w:pPr/>
      <w:r>
        <w:rPr/>
        <w:t xml:space="preserve">о</w:t>
      </w:r>
    </w:p>
    <w:p>
      <w:pPr/>
    </w:p>
    <w:p>
      <w:pPr/>
      <w:r>
        <w:rPr/>
        <w:t xml:space="preserve">димо предпринять? Ответ од</w: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2026-09-30T11:20:18+00:00</dcterms:created>
  <dcterms:modified xsi:type="dcterms:W3CDTF">2026-09-30T11:20:18+00:00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